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EA" w:rsidRPr="005A1C37" w:rsidRDefault="00D07F93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Прейскурант ООО «</w:t>
      </w:r>
      <w:proofErr w:type="spellStart"/>
      <w:r w:rsidR="00DC3645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МедклассикА</w:t>
      </w:r>
      <w:proofErr w:type="spellEnd"/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»</w:t>
      </w:r>
    </w:p>
    <w:p w:rsidR="00F05C73" w:rsidRPr="005A1C37" w:rsidRDefault="00150EEA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с </w:t>
      </w:r>
      <w:r w:rsidR="00AB63AC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01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</w:t>
      </w:r>
      <w:r w:rsidR="00DC3645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</w:t>
      </w:r>
      <w:r w:rsidR="00AB63AC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6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.201</w:t>
      </w:r>
      <w:r w:rsidR="00DC3645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9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г.</w:t>
      </w:r>
    </w:p>
    <w:p w:rsidR="00563B45" w:rsidRPr="005A1C37" w:rsidRDefault="00563B45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а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:rsidR="00BB6527" w:rsidRPr="00C9313A" w:rsidRDefault="00BB6527" w:rsidP="00BB6527">
      <w:pPr>
        <w:jc w:val="right"/>
        <w:rPr>
          <w:rFonts w:asciiTheme="minorHAnsi" w:hAnsiTheme="minorHAnsi" w:cstheme="minorHAnsi"/>
          <w:sz w:val="24"/>
          <w:szCs w:val="24"/>
        </w:rPr>
      </w:pPr>
      <w:r w:rsidRPr="00C9313A">
        <w:rPr>
          <w:rFonts w:asciiTheme="minorHAnsi" w:hAnsiTheme="minorHAnsi" w:cstheme="minorHAnsi"/>
          <w:sz w:val="24"/>
          <w:szCs w:val="24"/>
        </w:rPr>
        <w:t>«Утвержд</w:t>
      </w:r>
      <w:r w:rsidR="00767A8A" w:rsidRPr="00C9313A">
        <w:rPr>
          <w:rFonts w:asciiTheme="minorHAnsi" w:hAnsiTheme="minorHAnsi" w:cstheme="minorHAnsi"/>
          <w:sz w:val="24"/>
          <w:szCs w:val="24"/>
        </w:rPr>
        <w:t xml:space="preserve">ен приказом от </w:t>
      </w:r>
      <w:r w:rsidR="00FD2B2A" w:rsidRPr="00C9313A">
        <w:rPr>
          <w:rFonts w:asciiTheme="minorHAnsi" w:hAnsiTheme="minorHAnsi" w:cstheme="minorHAnsi"/>
          <w:sz w:val="24"/>
          <w:szCs w:val="24"/>
        </w:rPr>
        <w:t>28</w:t>
      </w:r>
      <w:r w:rsidR="00767A8A" w:rsidRPr="00C9313A">
        <w:rPr>
          <w:rFonts w:asciiTheme="minorHAnsi" w:hAnsiTheme="minorHAnsi" w:cstheme="minorHAnsi"/>
          <w:sz w:val="24"/>
          <w:szCs w:val="24"/>
        </w:rPr>
        <w:t>.1</w:t>
      </w:r>
      <w:r w:rsidR="00FD2B2A" w:rsidRPr="00C9313A">
        <w:rPr>
          <w:rFonts w:asciiTheme="minorHAnsi" w:hAnsiTheme="minorHAnsi" w:cstheme="minorHAnsi"/>
          <w:sz w:val="24"/>
          <w:szCs w:val="24"/>
        </w:rPr>
        <w:t>2</w:t>
      </w:r>
      <w:r w:rsidR="00767A8A" w:rsidRPr="00C9313A">
        <w:rPr>
          <w:rFonts w:asciiTheme="minorHAnsi" w:hAnsiTheme="minorHAnsi" w:cstheme="minorHAnsi"/>
          <w:sz w:val="24"/>
          <w:szCs w:val="24"/>
        </w:rPr>
        <w:t>.201</w:t>
      </w:r>
      <w:r w:rsidR="00FD2B2A" w:rsidRPr="00C9313A">
        <w:rPr>
          <w:rFonts w:asciiTheme="minorHAnsi" w:hAnsiTheme="minorHAnsi" w:cstheme="minorHAnsi"/>
          <w:sz w:val="24"/>
          <w:szCs w:val="24"/>
        </w:rPr>
        <w:t>7</w:t>
      </w:r>
      <w:r w:rsidR="00767A8A" w:rsidRPr="00C9313A">
        <w:rPr>
          <w:rFonts w:asciiTheme="minorHAnsi" w:hAnsiTheme="minorHAnsi" w:cstheme="minorHAnsi"/>
          <w:sz w:val="24"/>
          <w:szCs w:val="24"/>
        </w:rPr>
        <w:t>г. №7</w:t>
      </w:r>
      <w:r w:rsidR="0083300A" w:rsidRPr="00C9313A">
        <w:rPr>
          <w:rFonts w:asciiTheme="minorHAnsi" w:hAnsiTheme="minorHAnsi" w:cstheme="minorHAnsi"/>
          <w:sz w:val="24"/>
          <w:szCs w:val="24"/>
        </w:rPr>
        <w:t>8</w:t>
      </w:r>
      <w:r w:rsidRPr="00C9313A">
        <w:rPr>
          <w:rFonts w:asciiTheme="minorHAnsi" w:hAnsiTheme="minorHAnsi" w:cstheme="minorHAnsi"/>
          <w:sz w:val="24"/>
          <w:szCs w:val="24"/>
        </w:rPr>
        <w:t>»</w:t>
      </w:r>
    </w:p>
    <w:p w:rsidR="00F05C73" w:rsidRDefault="007F3F65" w:rsidP="007F3F65">
      <w:pPr>
        <w:tabs>
          <w:tab w:val="left" w:pos="764"/>
          <w:tab w:val="right" w:pos="10631"/>
        </w:tabs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33FBC">
        <w:rPr>
          <w:rFonts w:asciiTheme="minorHAnsi" w:hAnsiTheme="minorHAnsi" w:cstheme="minorHAnsi"/>
          <w:sz w:val="24"/>
          <w:szCs w:val="24"/>
        </w:rPr>
        <w:t>Генеральный директор  Е.В. Синеокова</w:t>
      </w:r>
      <w:bookmarkStart w:id="0" w:name="_GoBack"/>
      <w:bookmarkEnd w:id="0"/>
    </w:p>
    <w:p w:rsidR="00D20FC3" w:rsidRPr="00C9313A" w:rsidRDefault="00D20FC3" w:rsidP="007F3F65">
      <w:pPr>
        <w:tabs>
          <w:tab w:val="left" w:pos="764"/>
          <w:tab w:val="right" w:pos="10631"/>
        </w:tabs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49"/>
        <w:gridCol w:w="7387"/>
        <w:gridCol w:w="1155"/>
      </w:tblGrid>
      <w:tr w:rsidR="00097FFE" w:rsidRPr="002559CA" w:rsidTr="0050617A">
        <w:trPr>
          <w:tblCellSpacing w:w="0" w:type="dxa"/>
        </w:trPr>
        <w:tc>
          <w:tcPr>
            <w:tcW w:w="560" w:type="dxa"/>
            <w:vAlign w:val="center"/>
          </w:tcPr>
          <w:p w:rsidR="00097FFE" w:rsidRPr="002559CA" w:rsidRDefault="00AC4738" w:rsidP="00AF7762">
            <w:pPr>
              <w:suppressAutoHyphens w:val="0"/>
              <w:spacing w:before="100" w:beforeAutospacing="1" w:after="100" w:afterAutospacing="1"/>
              <w:ind w:left="79" w:right="79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9C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="00E1134E" w:rsidRPr="002559CA">
              <w:rPr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="00E1134E" w:rsidRPr="002559CA">
              <w:rPr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="002559CA" w:rsidRPr="002559CA">
              <w:rPr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49" w:type="dxa"/>
            <w:vAlign w:val="center"/>
          </w:tcPr>
          <w:p w:rsidR="00097FFE" w:rsidRPr="002559CA" w:rsidRDefault="00097FFE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vAlign w:val="center"/>
          </w:tcPr>
          <w:p w:rsidR="00097FFE" w:rsidRPr="002559CA" w:rsidRDefault="00097FFE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0" w:type="auto"/>
            <w:vAlign w:val="center"/>
          </w:tcPr>
          <w:p w:rsidR="00097FFE" w:rsidRPr="002559CA" w:rsidRDefault="00097FFE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97FFE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097FFE" w:rsidRPr="002559CA" w:rsidRDefault="00097FFE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097FFE" w:rsidRPr="002559CA" w:rsidRDefault="00097FFE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7FFE" w:rsidRPr="002559CA" w:rsidRDefault="00097FFE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097FFE" w:rsidRPr="002559CA" w:rsidRDefault="00097FFE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E1134E" w:rsidRPr="002559CA" w:rsidRDefault="00E1134E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B01.063.001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ортодонта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(К.М.Н.)  первичный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E1134E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B01.063.002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ортодонта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E1134E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B01.063.003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ортодонта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E1134E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B01.064.003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0" w:type="auto"/>
          </w:tcPr>
          <w:p w:rsidR="007A03CC" w:rsidRPr="002559CA" w:rsidRDefault="00774D4D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B01.064.004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B01.065.001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</w:tcPr>
          <w:p w:rsidR="007A03CC" w:rsidRPr="002559CA" w:rsidRDefault="00774D4D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B01.065.002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B01.065.003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0" w:type="auto"/>
          </w:tcPr>
          <w:p w:rsidR="007A03CC" w:rsidRPr="002559CA" w:rsidRDefault="00774D4D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В01.065.004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B01.065.007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</w:tcPr>
          <w:p w:rsidR="007A03CC" w:rsidRPr="002559CA" w:rsidRDefault="00CA05CD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B01.065.008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B01.066.001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</w:tcPr>
          <w:p w:rsidR="007A03CC" w:rsidRPr="002559CA" w:rsidRDefault="00CA05CD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3CC" w:rsidRPr="002559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B01.066.002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B01.067.002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А06.07.003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370,00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А06.07.004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1070,00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А06.30.002.001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А06.30.002.002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томограмм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(до 5-ти зубов)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А06.30.002.003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Описание и интерпретация </w:t>
            </w:r>
            <w:proofErr w:type="gramStart"/>
            <w:r w:rsidRPr="002559CA">
              <w:rPr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томограмм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 (каждый следующий зуб)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и диагностика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А12.07.001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А12.07.005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Определение вкусовой чувствительности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А14.07.007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Оценка состоятельности глотания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А02.07.001.001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Осмотр полости рта с помощью дополнительных инструментов с изоляцией системой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ОптраГейт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2559CA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А02.07.005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  <w:lang w:eastAsia="ru-RU"/>
              </w:rPr>
              <w:t>Термодиагностика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А02.07.006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А02.07.007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А02.07.008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А02.07.004.002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 (медицинское фотографирование)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А12.07.003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A05CD" w:rsidRPr="002559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А12.07.004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CA05CD" w:rsidRPr="002559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А01.07.007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A05CD" w:rsidRPr="002559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02EF6" w:rsidRDefault="00E02EF6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А02.07.003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пародонтологического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зонда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A05CD" w:rsidRPr="002559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7A03CC" w:rsidP="00D07F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sz w:val="24"/>
                <w:szCs w:val="24"/>
              </w:rPr>
              <w:t>Анестезия, инъекции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B01.003.004.002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CA05CD" w:rsidRPr="002559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E02EF6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A283D"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B01.003.004.004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A05CD" w:rsidRPr="002559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03CC" w:rsidRPr="002559CA" w:rsidTr="001F2925">
        <w:trPr>
          <w:trHeight w:val="70"/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B01.003.004.005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А25.07.001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А11.02.002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А11.01.002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А11.12.003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</w:t>
            </w:r>
            <w:r w:rsidR="00CA05CD"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7A03CC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А11.07.022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62">
              <w:rPr>
                <w:rFonts w:ascii="Times New Roman" w:hAnsi="Times New Roman" w:cs="Times New Roman"/>
                <w:sz w:val="22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А12.07.003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А12.07.004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А11.07.024.001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 (фтор-лак)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А11.07.024.002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Местное применение </w:t>
            </w:r>
            <w:proofErr w:type="spellStart"/>
            <w:r w:rsidRPr="002559CA">
              <w:rPr>
                <w:sz w:val="24"/>
                <w:szCs w:val="24"/>
              </w:rPr>
              <w:t>реминерализующих</w:t>
            </w:r>
            <w:proofErr w:type="spellEnd"/>
            <w:r w:rsidRPr="002559CA">
              <w:rPr>
                <w:sz w:val="24"/>
                <w:szCs w:val="24"/>
              </w:rPr>
              <w:t xml:space="preserve"> препаратов в области зуба</w:t>
            </w:r>
            <w:r w:rsidR="00750660" w:rsidRPr="002559CA">
              <w:rPr>
                <w:sz w:val="24"/>
                <w:szCs w:val="24"/>
              </w:rPr>
              <w:t xml:space="preserve"> (кабинетная профилактика фтор</w:t>
            </w:r>
            <w:r w:rsidRPr="002559CA">
              <w:rPr>
                <w:sz w:val="24"/>
                <w:szCs w:val="24"/>
              </w:rPr>
              <w:t>содержащим гелем на все зубы)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А11.07.024.003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Местное применение </w:t>
            </w:r>
            <w:proofErr w:type="spellStart"/>
            <w:r w:rsidRPr="002559CA">
              <w:rPr>
                <w:sz w:val="24"/>
                <w:szCs w:val="24"/>
              </w:rPr>
              <w:t>реминерализующих</w:t>
            </w:r>
            <w:proofErr w:type="spellEnd"/>
            <w:r w:rsidRPr="002559CA">
              <w:rPr>
                <w:sz w:val="24"/>
                <w:szCs w:val="24"/>
              </w:rPr>
              <w:t xml:space="preserve"> препаратов в области зуба (аппликация геля </w:t>
            </w:r>
            <w:r w:rsidRPr="002559CA">
              <w:rPr>
                <w:sz w:val="24"/>
                <w:szCs w:val="24"/>
                <w:lang w:val="en-US"/>
              </w:rPr>
              <w:t>R</w:t>
            </w:r>
            <w:r w:rsidRPr="002559CA">
              <w:rPr>
                <w:sz w:val="24"/>
                <w:szCs w:val="24"/>
              </w:rPr>
              <w:t>.</w:t>
            </w:r>
            <w:r w:rsidRPr="002559CA">
              <w:rPr>
                <w:sz w:val="24"/>
                <w:szCs w:val="24"/>
                <w:lang w:val="en-US"/>
              </w:rPr>
              <w:t>O</w:t>
            </w:r>
            <w:r w:rsidRPr="002559CA">
              <w:rPr>
                <w:sz w:val="24"/>
                <w:szCs w:val="24"/>
              </w:rPr>
              <w:t>.</w:t>
            </w:r>
            <w:r w:rsidRPr="002559CA">
              <w:rPr>
                <w:sz w:val="24"/>
                <w:szCs w:val="24"/>
                <w:lang w:val="en-US"/>
              </w:rPr>
              <w:t>C</w:t>
            </w:r>
            <w:r w:rsidRPr="002559CA">
              <w:rPr>
                <w:sz w:val="24"/>
                <w:szCs w:val="24"/>
              </w:rPr>
              <w:t>.</w:t>
            </w:r>
            <w:r w:rsidRPr="002559CA">
              <w:rPr>
                <w:sz w:val="24"/>
                <w:szCs w:val="24"/>
                <w:lang w:val="en-US"/>
              </w:rPr>
              <w:t>S</w:t>
            </w:r>
            <w:r w:rsidRPr="002559CA">
              <w:rPr>
                <w:sz w:val="24"/>
                <w:szCs w:val="24"/>
              </w:rPr>
              <w:t>. на зубы)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А11.07.012.001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Глубокое фторирование эмали зуба (отечественный препарат)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А11.07.012.002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Глубокое фторирование эмали зуба (зарубежный препарат)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А14.07.003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Гигиена полости рта и зубов (контролируемая чистка зубов)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А14.07.008.001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vAlign w:val="center"/>
          </w:tcPr>
          <w:p w:rsidR="007A03CC" w:rsidRPr="002559CA" w:rsidRDefault="00250170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А14.07.008.002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pacing w:line="300" w:lineRule="atLeast"/>
              <w:rPr>
                <w:color w:val="000000"/>
                <w:sz w:val="21"/>
                <w:szCs w:val="21"/>
              </w:rPr>
            </w:pPr>
            <w:r w:rsidRPr="002559CA">
              <w:rPr>
                <w:color w:val="000000"/>
                <w:sz w:val="24"/>
                <w:szCs w:val="21"/>
              </w:rPr>
              <w:t xml:space="preserve">Обучение гигиене полости рта и зубов индивидуальное при </w:t>
            </w:r>
            <w:proofErr w:type="spellStart"/>
            <w:r w:rsidRPr="002559CA">
              <w:rPr>
                <w:color w:val="000000"/>
                <w:sz w:val="24"/>
                <w:szCs w:val="21"/>
              </w:rPr>
              <w:t>ортодонтическом</w:t>
            </w:r>
            <w:proofErr w:type="spellEnd"/>
            <w:r w:rsidRPr="002559CA">
              <w:rPr>
                <w:color w:val="000000"/>
                <w:sz w:val="24"/>
                <w:szCs w:val="21"/>
              </w:rPr>
              <w:t xml:space="preserve"> лечении с подбором средств и предметов гигиены для полости рта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А14.07.008.003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1"/>
              </w:rPr>
              <w:t>Обучение гигиене полости рта и зубов индивидуальное при сменном прикусе с подбором средств и предметов гигиены для полости рта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А22.07.002.001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А22.07.002.002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зубных отложений с использование </w:t>
            </w:r>
            <w:r w:rsidRPr="002559CA">
              <w:rPr>
                <w:sz w:val="24"/>
                <w:szCs w:val="24"/>
                <w:lang w:val="en-US" w:eastAsia="ru-RU"/>
              </w:rPr>
              <w:t>Air</w:t>
            </w:r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r w:rsidRPr="002559CA">
              <w:rPr>
                <w:sz w:val="24"/>
                <w:szCs w:val="24"/>
                <w:lang w:val="en-US" w:eastAsia="ru-RU"/>
              </w:rPr>
              <w:t>Flow</w:t>
            </w:r>
            <w:r w:rsidRPr="002559CA">
              <w:rPr>
                <w:sz w:val="24"/>
                <w:szCs w:val="24"/>
                <w:lang w:eastAsia="ru-RU"/>
              </w:rPr>
              <w:t xml:space="preserve">  на одной челюсти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А16.07.020.001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зубных отложений в области зуба ручным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А16.07.051.001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Профессиональная гигиена полости рта и зубов у взрослых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А16.07.051.002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Профессиональная гигиена полости рта и зубов при молочном прикусе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3950,00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А16.07.051.00</w:t>
            </w:r>
            <w:r w:rsidR="007700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Профессиональная гигиена полости рта и зубов при сменном прикусе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700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700E2" w:rsidRPr="00CA283D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9" w:type="dxa"/>
            <w:vAlign w:val="center"/>
          </w:tcPr>
          <w:p w:rsidR="007700E2" w:rsidRPr="002559CA" w:rsidRDefault="00D1117F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А16.07.051.00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700E2" w:rsidRPr="002559CA" w:rsidRDefault="00D1117F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Профессиональная гигиен</w:t>
            </w:r>
            <w:r>
              <w:rPr>
                <w:sz w:val="24"/>
                <w:szCs w:val="24"/>
                <w:lang w:eastAsia="ru-RU"/>
              </w:rPr>
              <w:t xml:space="preserve">а полости рта и зубов на этапах </w:t>
            </w:r>
            <w:proofErr w:type="spellStart"/>
            <w:r>
              <w:rPr>
                <w:sz w:val="24"/>
                <w:szCs w:val="24"/>
                <w:lang w:eastAsia="ru-RU"/>
              </w:rPr>
              <w:t>ортодонтического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лечения</w:t>
            </w:r>
          </w:p>
        </w:tc>
        <w:tc>
          <w:tcPr>
            <w:tcW w:w="0" w:type="auto"/>
            <w:vAlign w:val="center"/>
          </w:tcPr>
          <w:p w:rsidR="007700E2" w:rsidRPr="002559CA" w:rsidRDefault="00D1117F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700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700E2" w:rsidRPr="00D1117F" w:rsidRDefault="00CA283D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9" w:type="dxa"/>
            <w:vAlign w:val="center"/>
          </w:tcPr>
          <w:p w:rsidR="00CA283D" w:rsidRPr="002559CA" w:rsidRDefault="00CA283D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А16.07.051.00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700E2" w:rsidRPr="002559CA" w:rsidRDefault="00360D0A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Профессиональная гигиен</w:t>
            </w:r>
            <w:r>
              <w:rPr>
                <w:sz w:val="24"/>
                <w:szCs w:val="24"/>
                <w:lang w:eastAsia="ru-RU"/>
              </w:rPr>
              <w:t xml:space="preserve">а полости рта и зубов после снятия </w:t>
            </w:r>
            <w:proofErr w:type="spellStart"/>
            <w:r>
              <w:rPr>
                <w:sz w:val="24"/>
                <w:szCs w:val="24"/>
                <w:lang w:eastAsia="ru-RU"/>
              </w:rPr>
              <w:t>брекетов</w:t>
            </w:r>
            <w:proofErr w:type="spellEnd"/>
          </w:p>
        </w:tc>
        <w:tc>
          <w:tcPr>
            <w:tcW w:w="0" w:type="auto"/>
            <w:vAlign w:val="center"/>
          </w:tcPr>
          <w:p w:rsidR="007700E2" w:rsidRPr="002559CA" w:rsidRDefault="00D1117F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504ECD" w:rsidRDefault="00504ECD" w:rsidP="00D07F93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фиссуры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инвазивный метод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504ECD" w:rsidRDefault="00504ECD" w:rsidP="00D07F93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А16.07.057.002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фиссуры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504ECD" w:rsidRDefault="007A03CC" w:rsidP="00D07F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А16.07.050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А16.07.050.001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клиническое часовое за один визит (2 челюсти в линии улыбки) аппаратом </w:t>
            </w:r>
            <w:r w:rsidRPr="002559CA">
              <w:rPr>
                <w:color w:val="000000"/>
                <w:sz w:val="24"/>
                <w:szCs w:val="24"/>
                <w:lang w:val="en-US" w:eastAsia="ru-RU"/>
              </w:rPr>
              <w:t>ZOOM</w:t>
            </w:r>
            <w:r w:rsidRPr="002559CA">
              <w:rPr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CA283D" w:rsidRDefault="00CA283D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А16.07.050.002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2559CA">
              <w:rPr>
                <w:color w:val="000000"/>
                <w:sz w:val="24"/>
                <w:szCs w:val="24"/>
                <w:lang w:eastAsia="ru-RU"/>
              </w:rPr>
              <w:t>капповое</w:t>
            </w:r>
            <w:proofErr w:type="spellEnd"/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421A4" w:rsidRDefault="00E421A4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А16.07.050.003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Профессиональное отбеливание зубов дополнительный шприц отбеливающего материала из набора домашнего отбеливания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421A4" w:rsidRDefault="00E421A4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А16.07.050.004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2559CA">
              <w:rPr>
                <w:color w:val="000000"/>
                <w:sz w:val="24"/>
                <w:szCs w:val="24"/>
                <w:lang w:eastAsia="ru-RU"/>
              </w:rPr>
              <w:t>внутрикоронковое</w:t>
            </w:r>
            <w:proofErr w:type="spellEnd"/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559CA">
              <w:rPr>
                <w:color w:val="000000"/>
                <w:sz w:val="24"/>
                <w:szCs w:val="24"/>
                <w:lang w:eastAsia="ru-RU"/>
              </w:rPr>
              <w:t>невитальных</w:t>
            </w:r>
            <w:proofErr w:type="spellEnd"/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 измененных в цвете зубов (1 зуб)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421A4" w:rsidRDefault="00E421A4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А16.07.050.005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Профессиональное отбеливание зубов направленное клиническое (1 зуб)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E421A4" w:rsidRDefault="00E421A4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А16.07.050.00</w:t>
            </w:r>
            <w:r w:rsidRPr="002559C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:rsidR="007A03CC" w:rsidRPr="00AF7762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клиническое препаратом </w:t>
            </w:r>
            <w:proofErr w:type="spellStart"/>
            <w:r w:rsidRPr="002559CA">
              <w:rPr>
                <w:color w:val="000000"/>
                <w:sz w:val="24"/>
                <w:szCs w:val="24"/>
                <w:lang w:eastAsia="ru-RU"/>
              </w:rPr>
              <w:t>Опалесценс</w:t>
            </w:r>
            <w:proofErr w:type="spellEnd"/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 (2 челюсти в линии улыбки)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9000.00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AF7762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А16.07.082.001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</w:rPr>
              <w:t>Сошлифовывание</w:t>
            </w:r>
            <w:proofErr w:type="spellEnd"/>
            <w:r w:rsidRPr="002559CA">
              <w:rPr>
                <w:sz w:val="24"/>
                <w:szCs w:val="24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250170" w:rsidRPr="002559CA" w:rsidRDefault="00250170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B29C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А16.07.002.100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Восстановление зуба пломбой с изоляцией системой Коффердам (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Раббердам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А16.07.002.001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А16.07.002.002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А16.07.002.003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559CA">
              <w:rPr>
                <w:sz w:val="24"/>
                <w:szCs w:val="24"/>
              </w:rPr>
              <w:t>Блэку</w:t>
            </w:r>
            <w:proofErr w:type="spellEnd"/>
            <w:r w:rsidRPr="002559CA">
              <w:rPr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  <w:vAlign w:val="center"/>
          </w:tcPr>
          <w:p w:rsidR="007A03CC" w:rsidRPr="002559CA" w:rsidRDefault="00AC4738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A03CC" w:rsidRPr="002559CA">
              <w:rPr>
                <w:rFonts w:ascii="Times New Roman" w:hAnsi="Times New Roman" w:cs="Times New Roman"/>
                <w:sz w:val="22"/>
                <w:szCs w:val="22"/>
              </w:rPr>
              <w:t>16.07.002.004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А16.07.002.005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А16.07.002.006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А16.07.002.011.001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поверхностной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А16.07.002.011.002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средней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А16.07.002.011.003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глубокой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А16.07.002.012.001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поверхностной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А16.07.002.012.002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средней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А16.07.002.012.003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глубокой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5000.00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А16.07.002.013.001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поверхностной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</w:p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А16.07.002.013.002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средней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А16.07.002.013.003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глубокой полости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А16.07.003.001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559CA">
              <w:rPr>
                <w:sz w:val="24"/>
                <w:szCs w:val="24"/>
              </w:rPr>
              <w:t>виниром</w:t>
            </w:r>
            <w:proofErr w:type="spellEnd"/>
            <w:r w:rsidRPr="002559CA">
              <w:rPr>
                <w:sz w:val="24"/>
                <w:szCs w:val="24"/>
              </w:rPr>
              <w:t xml:space="preserve">, </w:t>
            </w:r>
            <w:proofErr w:type="spellStart"/>
            <w:r w:rsidRPr="002559CA">
              <w:rPr>
                <w:sz w:val="24"/>
                <w:szCs w:val="24"/>
              </w:rPr>
              <w:t>полукоронкой</w:t>
            </w:r>
            <w:proofErr w:type="spellEnd"/>
            <w:r w:rsidRPr="002559CA">
              <w:rPr>
                <w:sz w:val="24"/>
                <w:szCs w:val="24"/>
              </w:rPr>
              <w:t xml:space="preserve"> из фотополимерного материала прямым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А16.07.025.001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А16.07.031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А16.07.032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А16.07.092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TableParagraph"/>
              <w:spacing w:before="99"/>
              <w:ind w:left="5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lang w:val="ru-RU" w:eastAsia="ru-RU"/>
              </w:rPr>
            </w:pPr>
            <w:r w:rsidRPr="002559CA">
              <w:rPr>
                <w:rFonts w:ascii="Times New Roman" w:hAnsi="Times New Roman"/>
                <w:lang w:eastAsia="ru-RU"/>
              </w:rPr>
              <w:t>А11.07.027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TableParagraph"/>
              <w:spacing w:before="99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</w:t>
            </w:r>
            <w:proofErr w:type="spellEnd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>пасты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А16.07.010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Экстирпация пульпы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А16.07.009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</w:rPr>
              <w:t>Пульпотомия</w:t>
            </w:r>
            <w:proofErr w:type="spellEnd"/>
            <w:r w:rsidRPr="002559CA">
              <w:rPr>
                <w:sz w:val="24"/>
                <w:szCs w:val="24"/>
              </w:rPr>
              <w:t xml:space="preserve"> (ампутация </w:t>
            </w:r>
            <w:proofErr w:type="spellStart"/>
            <w:r w:rsidRPr="002559CA">
              <w:rPr>
                <w:sz w:val="24"/>
                <w:szCs w:val="24"/>
              </w:rPr>
              <w:t>коронковой</w:t>
            </w:r>
            <w:proofErr w:type="spellEnd"/>
            <w:r w:rsidRPr="002559CA">
              <w:rPr>
                <w:sz w:val="24"/>
                <w:szCs w:val="24"/>
              </w:rPr>
              <w:t xml:space="preserve"> пульпы)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4B29C1" w:rsidRDefault="004B29C1" w:rsidP="00D07F93">
            <w:pPr>
              <w:pStyle w:val="TableParagraph"/>
              <w:spacing w:before="101"/>
              <w:ind w:left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TableParagraph"/>
              <w:spacing w:before="101"/>
              <w:rPr>
                <w:rFonts w:ascii="Times New Roman" w:eastAsia="Times New Roman" w:hAnsi="Times New Roman"/>
                <w:lang w:val="ru-RU" w:eastAsia="ru-RU"/>
              </w:rPr>
            </w:pPr>
            <w:r w:rsidRPr="002559CA">
              <w:rPr>
                <w:rFonts w:ascii="Times New Roman" w:hAnsi="Times New Roman"/>
              </w:rPr>
              <w:t>А22.07.004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TableParagraph"/>
              <w:spacing w:before="101" w:line="234" w:lineRule="exact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59CA">
              <w:rPr>
                <w:rFonts w:ascii="Times New Roman" w:hAnsi="Times New Roman"/>
                <w:sz w:val="24"/>
                <w:szCs w:val="24"/>
                <w:lang w:val="ru-RU"/>
              </w:rPr>
              <w:t>Ультразвуковое расширение корневого канала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А16.07.082.001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А16.07.082.002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</w:rPr>
              <w:t>Распломбировка</w:t>
            </w:r>
            <w:proofErr w:type="spellEnd"/>
            <w:r w:rsidRPr="002559CA">
              <w:rPr>
                <w:sz w:val="24"/>
                <w:szCs w:val="24"/>
              </w:rPr>
              <w:t xml:space="preserve"> корневого </w:t>
            </w:r>
            <w:proofErr w:type="gramStart"/>
            <w:r w:rsidRPr="002559CA">
              <w:rPr>
                <w:sz w:val="24"/>
                <w:szCs w:val="24"/>
              </w:rPr>
              <w:t>канала</w:t>
            </w:r>
            <w:proofErr w:type="gramEnd"/>
            <w:r w:rsidRPr="002559CA">
              <w:rPr>
                <w:sz w:val="24"/>
                <w:szCs w:val="24"/>
              </w:rPr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А16.07.082.003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А16.07.082.004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термофилом</w:t>
            </w:r>
          </w:p>
        </w:tc>
        <w:tc>
          <w:tcPr>
            <w:tcW w:w="0" w:type="auto"/>
            <w:vAlign w:val="center"/>
          </w:tcPr>
          <w:p w:rsidR="007A03CC" w:rsidRPr="002559CA" w:rsidRDefault="00D81428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A78CC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А16.07.030.100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с изоляцией системой Коффердам (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Раббердам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А16.07.030.001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4B29C1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А16.07.030.002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0" w:type="auto"/>
            <w:vAlign w:val="center"/>
          </w:tcPr>
          <w:p w:rsidR="007A03CC" w:rsidRPr="002559CA" w:rsidRDefault="00CA05CD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18</w:t>
            </w:r>
            <w:r w:rsidR="007A03CC" w:rsidRPr="002559CA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9A78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A78CC" w:rsidRPr="004B29C1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 w:rsidRPr="004B29C1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9" w:type="dxa"/>
            <w:vAlign w:val="center"/>
          </w:tcPr>
          <w:p w:rsidR="009A78CC" w:rsidRPr="002559CA" w:rsidRDefault="00250170" w:rsidP="0050617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А16.07.030.003</w:t>
            </w:r>
          </w:p>
        </w:tc>
        <w:tc>
          <w:tcPr>
            <w:tcW w:w="0" w:type="auto"/>
            <w:vAlign w:val="center"/>
          </w:tcPr>
          <w:p w:rsidR="009A78CC" w:rsidRPr="002559CA" w:rsidRDefault="008526A5" w:rsidP="008526A5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  <w:r>
              <w:rPr>
                <w:sz w:val="24"/>
                <w:szCs w:val="24"/>
                <w:lang w:eastAsia="ru-RU"/>
              </w:rPr>
              <w:t xml:space="preserve"> с использованием ручных инструментов</w:t>
            </w:r>
          </w:p>
        </w:tc>
        <w:tc>
          <w:tcPr>
            <w:tcW w:w="0" w:type="auto"/>
            <w:vAlign w:val="center"/>
          </w:tcPr>
          <w:p w:rsidR="009A78CC" w:rsidRPr="002559CA" w:rsidRDefault="008526A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4B29C1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 w:rsidRPr="004B29C1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9" w:type="dxa"/>
            <w:vAlign w:val="center"/>
          </w:tcPr>
          <w:p w:rsidR="009968E2" w:rsidRPr="002559CA" w:rsidRDefault="00250170" w:rsidP="0050617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А16.07.030.004</w:t>
            </w:r>
          </w:p>
        </w:tc>
        <w:tc>
          <w:tcPr>
            <w:tcW w:w="0" w:type="auto"/>
            <w:vAlign w:val="center"/>
          </w:tcPr>
          <w:p w:rsidR="009968E2" w:rsidRPr="008526A5" w:rsidRDefault="008526A5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  <w:r>
              <w:rPr>
                <w:sz w:val="24"/>
                <w:szCs w:val="24"/>
                <w:lang w:eastAsia="ru-RU"/>
              </w:rPr>
              <w:t xml:space="preserve"> с использованием </w:t>
            </w:r>
            <w:r>
              <w:rPr>
                <w:sz w:val="24"/>
                <w:szCs w:val="24"/>
                <w:lang w:val="en-US" w:eastAsia="ru-RU"/>
              </w:rPr>
              <w:t>Ni</w:t>
            </w:r>
            <w:r w:rsidRPr="008526A5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Ti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вращающегося инструмента</w:t>
            </w:r>
          </w:p>
        </w:tc>
        <w:tc>
          <w:tcPr>
            <w:tcW w:w="0" w:type="auto"/>
            <w:vAlign w:val="center"/>
          </w:tcPr>
          <w:p w:rsidR="009968E2" w:rsidRPr="002559CA" w:rsidRDefault="008526A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А16.07.008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А16.07.008.001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9" w:type="dxa"/>
            <w:vAlign w:val="center"/>
          </w:tcPr>
          <w:p w:rsidR="007A03CC" w:rsidRPr="002559CA" w:rsidRDefault="00771E66" w:rsidP="0050617A">
            <w:pPr>
              <w:rPr>
                <w:sz w:val="22"/>
                <w:szCs w:val="22"/>
                <w:lang w:val="en-US"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А16.07.008.00</w:t>
            </w:r>
            <w:r w:rsidRPr="002559CA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Пломбирование корневого кана</w:t>
            </w:r>
            <w:r w:rsidR="00F101C6">
              <w:rPr>
                <w:sz w:val="24"/>
                <w:szCs w:val="24"/>
                <w:lang w:eastAsia="ru-RU"/>
              </w:rPr>
              <w:t xml:space="preserve">ла зуба </w:t>
            </w:r>
            <w:proofErr w:type="spellStart"/>
            <w:r w:rsidR="00F101C6">
              <w:rPr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="00F101C6">
              <w:rPr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9" w:type="dxa"/>
            <w:vAlign w:val="center"/>
          </w:tcPr>
          <w:p w:rsidR="007A03CC" w:rsidRPr="002559CA" w:rsidRDefault="00771E66" w:rsidP="0050617A">
            <w:pPr>
              <w:rPr>
                <w:sz w:val="22"/>
                <w:szCs w:val="22"/>
                <w:lang w:val="en-US"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А16.07.008.00</w:t>
            </w:r>
            <w:r w:rsidRPr="002559CA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Пломбирование корневого канала зуба термофилом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3400,00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9" w:type="dxa"/>
            <w:vAlign w:val="center"/>
          </w:tcPr>
          <w:p w:rsidR="007A03CC" w:rsidRPr="002559CA" w:rsidRDefault="00771E66" w:rsidP="0050617A">
            <w:pPr>
              <w:rPr>
                <w:sz w:val="22"/>
                <w:szCs w:val="22"/>
                <w:lang w:val="en-US"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А16.07.008.00</w:t>
            </w:r>
            <w:r w:rsidRPr="002559CA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r w:rsidRPr="002559CA">
              <w:rPr>
                <w:sz w:val="24"/>
                <w:szCs w:val="24"/>
                <w:lang w:val="en-US" w:eastAsia="ru-RU"/>
              </w:rPr>
              <w:t>Pro</w:t>
            </w:r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r w:rsidRPr="002559CA">
              <w:rPr>
                <w:sz w:val="24"/>
                <w:szCs w:val="24"/>
                <w:lang w:val="en-US" w:eastAsia="ru-RU"/>
              </w:rPr>
              <w:t>Root</w:t>
            </w:r>
          </w:p>
        </w:tc>
        <w:tc>
          <w:tcPr>
            <w:tcW w:w="0" w:type="auto"/>
            <w:vAlign w:val="center"/>
          </w:tcPr>
          <w:p w:rsidR="007A03CC" w:rsidRPr="002559CA" w:rsidRDefault="00D81428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A03CC" w:rsidRPr="002559CA" w:rsidTr="001F2925">
        <w:trPr>
          <w:trHeight w:val="67"/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9" w:type="dxa"/>
            <w:vAlign w:val="center"/>
          </w:tcPr>
          <w:p w:rsidR="007A03CC" w:rsidRPr="002559CA" w:rsidRDefault="00771E66" w:rsidP="0050617A">
            <w:pPr>
              <w:rPr>
                <w:sz w:val="22"/>
                <w:szCs w:val="22"/>
                <w:lang w:val="en-US"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А16.07.008.00</w:t>
            </w:r>
            <w:r w:rsidRPr="002559CA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А16.07.030.003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D20FC3">
              <w:rPr>
                <w:sz w:val="22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А16.07.093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4B29C1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А16.07.094</w:t>
            </w:r>
            <w:r w:rsidR="00C800EA">
              <w:rPr>
                <w:sz w:val="22"/>
                <w:szCs w:val="22"/>
                <w:lang w:eastAsia="ru-RU"/>
              </w:rPr>
              <w:t>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У</w:t>
            </w:r>
            <w:r w:rsidR="00C800EA">
              <w:rPr>
                <w:sz w:val="24"/>
                <w:szCs w:val="24"/>
                <w:lang w:eastAsia="ru-RU"/>
              </w:rPr>
              <w:t xml:space="preserve">даление </w:t>
            </w:r>
            <w:proofErr w:type="gramStart"/>
            <w:r w:rsidR="00C800EA">
              <w:rPr>
                <w:sz w:val="24"/>
                <w:szCs w:val="24"/>
                <w:lang w:eastAsia="ru-RU"/>
              </w:rPr>
              <w:t>внутриканального</w:t>
            </w:r>
            <w:proofErr w:type="gramEnd"/>
            <w:r w:rsidR="00C800EA">
              <w:rPr>
                <w:sz w:val="24"/>
                <w:szCs w:val="24"/>
                <w:lang w:eastAsia="ru-RU"/>
              </w:rPr>
              <w:t xml:space="preserve"> </w:t>
            </w:r>
            <w:r w:rsidRPr="002559CA">
              <w:rPr>
                <w:sz w:val="24"/>
                <w:szCs w:val="24"/>
                <w:lang w:eastAsia="ru-RU"/>
              </w:rPr>
              <w:t>вкладки</w:t>
            </w:r>
          </w:p>
        </w:tc>
        <w:tc>
          <w:tcPr>
            <w:tcW w:w="0" w:type="auto"/>
            <w:vAlign w:val="center"/>
          </w:tcPr>
          <w:p w:rsidR="007A03CC" w:rsidRPr="002559CA" w:rsidRDefault="00C800E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800EA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C800EA" w:rsidRDefault="00C800EA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9" w:type="dxa"/>
            <w:vAlign w:val="center"/>
          </w:tcPr>
          <w:p w:rsidR="00C800EA" w:rsidRPr="002559CA" w:rsidRDefault="00C800EA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А16.07.094</w:t>
            </w:r>
            <w:r>
              <w:rPr>
                <w:sz w:val="22"/>
                <w:szCs w:val="22"/>
                <w:lang w:eastAsia="ru-RU"/>
              </w:rPr>
              <w:t>.002</w:t>
            </w:r>
          </w:p>
        </w:tc>
        <w:tc>
          <w:tcPr>
            <w:tcW w:w="0" w:type="auto"/>
          </w:tcPr>
          <w:p w:rsidR="00C800EA" w:rsidRPr="002559CA" w:rsidRDefault="00C800EA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Удаление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внутриканального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штифт</w:t>
            </w:r>
          </w:p>
        </w:tc>
        <w:tc>
          <w:tcPr>
            <w:tcW w:w="0" w:type="auto"/>
            <w:vAlign w:val="center"/>
          </w:tcPr>
          <w:p w:rsidR="00C800EA" w:rsidRPr="002559CA" w:rsidRDefault="00C800E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7A03CC" w:rsidRPr="002559CA" w:rsidRDefault="007A03CC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Временные пломбы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А16.07.002.009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Восстановление зуба пломбой временной химического отверждения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А16.07.002.010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Восстановление зу</w:t>
            </w:r>
            <w:r w:rsidR="0050617A">
              <w:rPr>
                <w:sz w:val="24"/>
                <w:szCs w:val="24"/>
                <w:lang w:eastAsia="ru-RU"/>
              </w:rPr>
              <w:t>ба пломбой временной светового</w:t>
            </w:r>
            <w:r w:rsidRPr="002559CA">
              <w:rPr>
                <w:sz w:val="24"/>
                <w:szCs w:val="24"/>
                <w:lang w:eastAsia="ru-RU"/>
              </w:rPr>
              <w:t xml:space="preserve"> отверждения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А16.07.091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pStyle w:val="TableParagraph"/>
              <w:spacing w:before="99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TableParagraph"/>
              <w:spacing w:before="99"/>
              <w:ind w:left="56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TableParagraph"/>
              <w:spacing w:before="99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55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255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5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зубов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50617A" w:rsidRDefault="00C919E0" w:rsidP="00D20FC3">
            <w:pPr>
              <w:pStyle w:val="TableParagraph"/>
              <w:spacing w:before="101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TableParagraph"/>
              <w:spacing w:before="101"/>
              <w:rPr>
                <w:rFonts w:ascii="Times New Roman" w:eastAsia="Times New Roman" w:hAnsi="Times New Roman"/>
                <w:lang w:val="ru-RU" w:eastAsia="ru-RU"/>
              </w:rPr>
            </w:pPr>
            <w:r w:rsidRPr="002559CA">
              <w:rPr>
                <w:rFonts w:ascii="Times New Roman" w:hAnsi="Times New Roman"/>
              </w:rPr>
              <w:t>А16.07.019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TableParagraph"/>
              <w:spacing w:before="101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559CA">
              <w:rPr>
                <w:rFonts w:ascii="Times New Roman" w:hAnsi="Times New Roman"/>
                <w:sz w:val="24"/>
                <w:szCs w:val="24"/>
                <w:lang w:val="ru-RU"/>
              </w:rPr>
              <w:t>Временное</w:t>
            </w:r>
            <w:proofErr w:type="gramEnd"/>
            <w:r w:rsidRPr="002559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9CA">
              <w:rPr>
                <w:rFonts w:ascii="Times New Roman" w:hAnsi="Times New Roman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2559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заболеваниях пародонта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А16.07.037.001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C919E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59CA">
              <w:rPr>
                <w:sz w:val="24"/>
                <w:szCs w:val="24"/>
                <w:lang w:eastAsia="ru-RU"/>
              </w:rPr>
              <w:t>Постоянное</w:t>
            </w:r>
            <w:proofErr w:type="gramEnd"/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цельнолитыми съемными конструкциями при заболеваниях пародонта в области 1-го (одного) зуба с художественной реставрацией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А16.07.037.002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C919E0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  <w:lang w:eastAsia="ru-RU"/>
              </w:rPr>
            </w:pPr>
            <w:proofErr w:type="gramStart"/>
            <w:r w:rsidRPr="002559CA">
              <w:rPr>
                <w:sz w:val="24"/>
                <w:szCs w:val="24"/>
                <w:lang w:eastAsia="ru-RU"/>
              </w:rPr>
              <w:t>Постоянное</w:t>
            </w:r>
            <w:proofErr w:type="gramEnd"/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цельнолитыми съемными конструкциями при заболеваниях пародонта в области 1-го (одного) зуба без художественной реставрацией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pStyle w:val="TableParagraph"/>
              <w:spacing w:before="99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TableParagraph"/>
              <w:spacing w:before="99"/>
              <w:ind w:left="56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TableParagraph"/>
              <w:spacing w:before="99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559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Каппы</w:t>
            </w:r>
            <w:proofErr w:type="spellEnd"/>
            <w:r w:rsidRPr="002559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9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шины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50617A" w:rsidRDefault="00C919E0" w:rsidP="00D20FC3">
            <w:pPr>
              <w:pStyle w:val="TableParagraph"/>
              <w:spacing w:before="101"/>
              <w:ind w:left="5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TableParagraph"/>
              <w:spacing w:before="101"/>
              <w:rPr>
                <w:rFonts w:ascii="Times New Roman" w:eastAsia="Times New Roman" w:hAnsi="Times New Roman"/>
                <w:lang w:val="ru-RU" w:eastAsia="ru-RU"/>
              </w:rPr>
            </w:pPr>
            <w:r w:rsidRPr="002559CA">
              <w:rPr>
                <w:rFonts w:ascii="Times New Roman" w:hAnsi="Times New Roman"/>
                <w:lang w:eastAsia="ru-RU"/>
              </w:rPr>
              <w:t>А23.07.002.043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TableParagraph"/>
              <w:spacing w:before="101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>боксерской</w:t>
            </w:r>
            <w:proofErr w:type="spellEnd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rFonts w:ascii="Times New Roman" w:hAnsi="Times New Roman"/>
                <w:sz w:val="24"/>
                <w:szCs w:val="24"/>
                <w:lang w:eastAsia="ru-RU"/>
              </w:rPr>
              <w:t>шины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А16.07.021.003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Коррекция прикуса с использованием съемных и несъемных ортопедических конструкций – каппа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CA">
              <w:rPr>
                <w:rFonts w:ascii="Times New Roman" w:hAnsi="Times New Roman" w:cs="Times New Roman"/>
                <w:b/>
                <w:sz w:val="24"/>
                <w:szCs w:val="24"/>
              </w:rPr>
              <w:t>Пародонтология</w:t>
            </w:r>
            <w:proofErr w:type="spellEnd"/>
            <w:r w:rsidRPr="0025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терапевтическая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зонда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А11.07.010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А22.07.001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b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кармана в области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А22.07.002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А16.07.020.001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зубных отложений в области зуба ручным методом (КЮРЕТАЖ)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А20.07.001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А15.07.003.001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 из материала отечественного производителя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50617A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C919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А15.07.003.002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 из материала импортного производства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Оттиски.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FC3" w:rsidP="00C919E0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C919E0"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А02.07.010.006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А02.07.010.007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ложки с имплантатов открытым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А02.07.010.008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А02.07.010.009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2650,00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А02.07.010.010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 с имплантатов закрытым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2650,00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А02.07.010.011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sz w:val="24"/>
                <w:szCs w:val="24"/>
                <w:lang w:eastAsia="ru-RU"/>
              </w:rPr>
              <w:t>Модели, прикус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А02.07.006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А02.07.006.004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пластинки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А02.07.010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0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А02.07.010.020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Исследование на диагностических моделях челюстей</w:t>
            </w:r>
            <w:r w:rsidRPr="002559CA">
              <w:rPr>
                <w:color w:val="000000"/>
                <w:sz w:val="24"/>
                <w:szCs w:val="24"/>
              </w:rPr>
              <w:t xml:space="preserve"> с восковой моделировкой (</w:t>
            </w:r>
            <w:r w:rsidRPr="002559CA">
              <w:rPr>
                <w:color w:val="000000"/>
                <w:sz w:val="24"/>
                <w:szCs w:val="24"/>
                <w:lang w:val="en-US"/>
              </w:rPr>
              <w:t>W</w:t>
            </w:r>
            <w:proofErr w:type="gramStart"/>
            <w:r w:rsidRPr="002559CA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2559CA">
              <w:rPr>
                <w:color w:val="000000"/>
                <w:sz w:val="24"/>
                <w:szCs w:val="24"/>
                <w:lang w:val="en-US"/>
              </w:rPr>
              <w:t>x</w:t>
            </w:r>
            <w:r w:rsidRPr="002559CA">
              <w:rPr>
                <w:color w:val="000000"/>
                <w:sz w:val="24"/>
                <w:szCs w:val="24"/>
              </w:rPr>
              <w:t>-</w:t>
            </w:r>
            <w:r w:rsidRPr="002559CA">
              <w:rPr>
                <w:color w:val="000000"/>
                <w:sz w:val="24"/>
                <w:szCs w:val="24"/>
                <w:lang w:val="en-US"/>
              </w:rPr>
              <w:t>Up</w:t>
            </w:r>
            <w:r w:rsidRPr="002559CA">
              <w:rPr>
                <w:color w:val="000000"/>
                <w:sz w:val="24"/>
                <w:szCs w:val="24"/>
              </w:rPr>
              <w:t>) будущей ортопедической конструкции с целью планирования препарирования, эстетики и функции 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07F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color w:val="000000"/>
                <w:sz w:val="24"/>
                <w:szCs w:val="24"/>
                <w:lang w:eastAsia="ru-RU"/>
              </w:rPr>
              <w:t>Несъемное протезирование.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А16.07.082.002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2559CA">
              <w:rPr>
                <w:color w:val="000000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2559CA">
              <w:rPr>
                <w:color w:val="000000"/>
                <w:sz w:val="24"/>
                <w:szCs w:val="24"/>
                <w:lang w:eastAsia="ru-RU"/>
              </w:rPr>
              <w:t xml:space="preserve">, коронкой, </w:t>
            </w:r>
            <w:proofErr w:type="spellStart"/>
            <w:r w:rsidRPr="002559CA">
              <w:rPr>
                <w:color w:val="000000"/>
                <w:sz w:val="24"/>
                <w:szCs w:val="24"/>
                <w:lang w:eastAsia="ru-RU"/>
              </w:rPr>
              <w:t>виниром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А16.07.004.001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А16.07.004.002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А16.07.004.003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 xml:space="preserve">Восстановление зуба коронкой постоянной металлокерамической </w:t>
            </w:r>
            <w:r w:rsidRPr="002559CA">
              <w:rPr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A07F2E" w:rsidRPr="002559CA" w:rsidRDefault="00A07F2E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А16.07.004.004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2559CA">
              <w:rPr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зубы в линии улыбки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10000.00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FC3" w:rsidP="00C919E0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9E0">
              <w:rPr>
                <w:sz w:val="24"/>
                <w:szCs w:val="24"/>
              </w:rPr>
              <w:t>153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А16.07.004.005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2559CA">
              <w:rPr>
                <w:sz w:val="24"/>
                <w:szCs w:val="24"/>
              </w:rPr>
              <w:t>безметалловой</w:t>
            </w:r>
            <w:proofErr w:type="spellEnd"/>
            <w:r w:rsidRPr="002559CA">
              <w:rPr>
                <w:sz w:val="24"/>
                <w:szCs w:val="24"/>
              </w:rPr>
              <w:t xml:space="preserve"> из диоксида циркония</w:t>
            </w:r>
            <w:r w:rsidRPr="002559CA">
              <w:rPr>
                <w:color w:val="000000"/>
                <w:sz w:val="24"/>
                <w:szCs w:val="24"/>
              </w:rPr>
              <w:t xml:space="preserve"> стандартная эстетика (метод окрашивания)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А16.07.004.006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безметалловой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цельнокерамической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диоксид циркония или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Имакс</w:t>
            </w:r>
            <w:proofErr w:type="spellEnd"/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индивидуальной эстетикой (метод нанесения)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А16.07.004.007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постоянной цельнометаллической </w:t>
            </w:r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A07F2E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1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А16.07.003.001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Имакс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или диоксид циркония с индивидуальной эстетикой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А16.07.003.002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Имакс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(рефрактор)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15000.00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А16.07.033.001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4500.00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А16.07.033.002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вкладки, облицованной керамикой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Имакс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14500.00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А16.07.052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Восстановление зубов штифтовыми зубами временное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A03CC" w:rsidRPr="002559CA" w:rsidTr="00D20FC3">
        <w:trPr>
          <w:tblCellSpacing w:w="0" w:type="dxa"/>
        </w:trPr>
        <w:tc>
          <w:tcPr>
            <w:tcW w:w="560" w:type="dxa"/>
          </w:tcPr>
          <w:p w:rsidR="00D20FC3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CC" w:rsidRDefault="00C919E0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A07F2E" w:rsidRPr="002559CA" w:rsidRDefault="00A07F2E" w:rsidP="00D20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А11.07.012.010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фторирование твердых тканей зубов для сохранения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витальности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сошлифовывании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под ортопедическую конструкцию (1 зуб)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Съемные протезы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А16.07.021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А16.07.021.003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Коррекция прикуса с использованием съемных и несъемных ортопедических конструкций – каппа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7A03CC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А16.07.035.001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D20FC3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D20FC3">
              <w:rPr>
                <w:szCs w:val="24"/>
              </w:rPr>
              <w:t>Протезирование частичными съемными пластиночными протезами</w:t>
            </w:r>
            <w:r w:rsidR="00360D0A" w:rsidRPr="00D20FC3">
              <w:rPr>
                <w:szCs w:val="24"/>
              </w:rPr>
              <w:t xml:space="preserve"> </w:t>
            </w:r>
            <w:r w:rsidRPr="00D20FC3">
              <w:rPr>
                <w:szCs w:val="24"/>
              </w:rPr>
              <w:t xml:space="preserve"> (1 челюсть)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А16.07.035.002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А16.07.023.001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А16.07.023.002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А16.07.036.001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559CA">
              <w:rPr>
                <w:sz w:val="24"/>
                <w:szCs w:val="24"/>
              </w:rPr>
              <w:t>бюгельными</w:t>
            </w:r>
            <w:proofErr w:type="spellEnd"/>
            <w:r w:rsidRPr="002559CA">
              <w:rPr>
                <w:sz w:val="24"/>
                <w:szCs w:val="24"/>
              </w:rPr>
              <w:t xml:space="preserve"> протезами с </w:t>
            </w:r>
            <w:proofErr w:type="spellStart"/>
            <w:r w:rsidRPr="002559CA">
              <w:rPr>
                <w:sz w:val="24"/>
                <w:szCs w:val="24"/>
              </w:rPr>
              <w:t>кламмерной</w:t>
            </w:r>
            <w:proofErr w:type="spellEnd"/>
            <w:r w:rsidRPr="002559CA">
              <w:rPr>
                <w:sz w:val="24"/>
                <w:szCs w:val="24"/>
              </w:rPr>
              <w:t xml:space="preserve"> фиксацией (1 челюсть)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А16.07.036.002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 с замковой фиксацией (1 челюсть)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А16.07.037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цельнолитыми съемными конструкциями при заболеваниях пародонта (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шинирующий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на 1 челюсть)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А16.07.035.001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C9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А16.07.035.002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иммедиат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-протез)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А16.07.035.003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 для временного замещения 4-6 отсутствующих зубов (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иммедиат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-протез)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03CC" w:rsidRDefault="007A03CC" w:rsidP="00D07F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sz w:val="24"/>
                <w:szCs w:val="24"/>
              </w:rPr>
              <w:t>Протезирование с опорой на имплантаты</w:t>
            </w:r>
          </w:p>
          <w:p w:rsidR="00D07F93" w:rsidRPr="002559CA" w:rsidRDefault="00D07F93" w:rsidP="00D07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Протезирование зуба с использованием имплан</w:t>
            </w:r>
            <w:r w:rsidR="004D4DA9" w:rsidRPr="002559CA">
              <w:rPr>
                <w:sz w:val="24"/>
                <w:szCs w:val="24"/>
              </w:rPr>
              <w:t xml:space="preserve">тата коронкой постоянной </w:t>
            </w:r>
            <w:r w:rsidRPr="002559CA">
              <w:rPr>
                <w:sz w:val="24"/>
                <w:szCs w:val="24"/>
              </w:rPr>
              <w:t>из</w:t>
            </w:r>
            <w:r w:rsidR="004D4DA9" w:rsidRPr="002559CA">
              <w:rPr>
                <w:sz w:val="24"/>
                <w:szCs w:val="24"/>
              </w:rPr>
              <w:t xml:space="preserve"> металлокерамики</w:t>
            </w:r>
            <w:r w:rsidRPr="002559CA">
              <w:rPr>
                <w:sz w:val="24"/>
                <w:szCs w:val="24"/>
              </w:rPr>
              <w:t xml:space="preserve"> с винтовой фиксацией </w:t>
            </w:r>
            <w:r w:rsidRPr="002559CA">
              <w:rPr>
                <w:color w:val="000000"/>
                <w:sz w:val="24"/>
                <w:szCs w:val="24"/>
              </w:rPr>
              <w:t>(стандартная эстетика)</w:t>
            </w:r>
          </w:p>
        </w:tc>
        <w:tc>
          <w:tcPr>
            <w:tcW w:w="0" w:type="auto"/>
            <w:vAlign w:val="center"/>
          </w:tcPr>
          <w:p w:rsidR="007A03CC" w:rsidRPr="002559CA" w:rsidRDefault="004D4DA9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А16.07.006.002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Протезирование зуба с использованием имплантата коронкой постоянной</w:t>
            </w:r>
            <w:r w:rsidR="004D4DA9" w:rsidRPr="002559CA">
              <w:rPr>
                <w:sz w:val="24"/>
                <w:szCs w:val="24"/>
              </w:rPr>
              <w:t xml:space="preserve"> из металлокерамики с винтовой фиксацией</w:t>
            </w:r>
            <w:r w:rsidRPr="002559CA">
              <w:rPr>
                <w:sz w:val="24"/>
                <w:szCs w:val="24"/>
              </w:rPr>
              <w:t xml:space="preserve"> </w:t>
            </w:r>
            <w:r w:rsidRPr="002559CA">
              <w:rPr>
                <w:color w:val="000000"/>
                <w:sz w:val="24"/>
                <w:szCs w:val="24"/>
              </w:rPr>
              <w:t>(индивидуальная эстетика)</w:t>
            </w:r>
          </w:p>
        </w:tc>
        <w:tc>
          <w:tcPr>
            <w:tcW w:w="0" w:type="auto"/>
            <w:vAlign w:val="center"/>
          </w:tcPr>
          <w:p w:rsidR="007A03CC" w:rsidRPr="002559CA" w:rsidRDefault="004D4DA9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А16.07.006.003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Протезирование зуба с использованием имплантата коронкой постоянной</w:t>
            </w:r>
            <w:r w:rsidR="00654EDA" w:rsidRPr="002559CA">
              <w:rPr>
                <w:sz w:val="24"/>
                <w:szCs w:val="24"/>
              </w:rPr>
              <w:t xml:space="preserve"> облицованного керамикой диоксида циркония с винтовой фиксацией</w:t>
            </w:r>
            <w:r w:rsidRPr="002559CA">
              <w:rPr>
                <w:color w:val="000000"/>
                <w:sz w:val="24"/>
                <w:szCs w:val="24"/>
              </w:rPr>
              <w:t xml:space="preserve"> (стандартная эстетика)</w:t>
            </w:r>
          </w:p>
        </w:tc>
        <w:tc>
          <w:tcPr>
            <w:tcW w:w="0" w:type="auto"/>
            <w:vAlign w:val="center"/>
          </w:tcPr>
          <w:p w:rsidR="007A03CC" w:rsidRPr="002559CA" w:rsidRDefault="00654ED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А16.07.006.004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Протезирование зуба с использованием имплантата коронкой постоянной</w:t>
            </w:r>
            <w:r w:rsidR="00654EDA" w:rsidRPr="002559CA">
              <w:rPr>
                <w:sz w:val="24"/>
                <w:szCs w:val="24"/>
              </w:rPr>
              <w:t xml:space="preserve"> облицованного керамикой диоксида циркония с винтовой фиксацией</w:t>
            </w:r>
            <w:r w:rsidRPr="002559CA">
              <w:rPr>
                <w:sz w:val="24"/>
                <w:szCs w:val="24"/>
              </w:rPr>
              <w:t xml:space="preserve"> </w:t>
            </w:r>
            <w:r w:rsidRPr="002559CA">
              <w:rPr>
                <w:color w:val="000000"/>
                <w:sz w:val="24"/>
                <w:szCs w:val="24"/>
              </w:rPr>
              <w:t>(индивидуальная эстетика)</w:t>
            </w:r>
          </w:p>
        </w:tc>
        <w:tc>
          <w:tcPr>
            <w:tcW w:w="0" w:type="auto"/>
            <w:vAlign w:val="center"/>
          </w:tcPr>
          <w:p w:rsidR="007A03CC" w:rsidRPr="002559CA" w:rsidRDefault="00654ED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654EDA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654EDA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849" w:type="dxa"/>
            <w:vAlign w:val="center"/>
          </w:tcPr>
          <w:p w:rsidR="00654EDA" w:rsidRPr="002559CA" w:rsidRDefault="00314C6E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А16.07.006.005</w:t>
            </w:r>
          </w:p>
        </w:tc>
        <w:tc>
          <w:tcPr>
            <w:tcW w:w="0" w:type="auto"/>
          </w:tcPr>
          <w:p w:rsidR="00654EDA" w:rsidRPr="002559CA" w:rsidRDefault="00654EDA" w:rsidP="00AF7762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Протезирование зуба с использованием имплантата коронкой постоянной цельного  диоксида циркония с винтовой фиксацией </w:t>
            </w:r>
            <w:r w:rsidRPr="002559CA">
              <w:rPr>
                <w:color w:val="000000"/>
                <w:sz w:val="24"/>
                <w:szCs w:val="24"/>
              </w:rPr>
              <w:t>(стандартная эстетика)</w:t>
            </w:r>
          </w:p>
        </w:tc>
        <w:tc>
          <w:tcPr>
            <w:tcW w:w="0" w:type="auto"/>
            <w:vAlign w:val="center"/>
          </w:tcPr>
          <w:p w:rsidR="00654EDA" w:rsidRPr="002559CA" w:rsidRDefault="00654ED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654EDA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654EDA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849" w:type="dxa"/>
            <w:vAlign w:val="center"/>
          </w:tcPr>
          <w:p w:rsidR="00654EDA" w:rsidRPr="002559CA" w:rsidRDefault="00314C6E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А16.07.006.006</w:t>
            </w:r>
          </w:p>
        </w:tc>
        <w:tc>
          <w:tcPr>
            <w:tcW w:w="0" w:type="auto"/>
          </w:tcPr>
          <w:p w:rsidR="00654EDA" w:rsidRPr="002559CA" w:rsidRDefault="00654EDA" w:rsidP="00AF7762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Протезирование зуба с использованием имплантата коронкой постоянной цельного  диоксида циркония с винтовой фиксацией </w:t>
            </w:r>
            <w:r w:rsidRPr="002559CA">
              <w:rPr>
                <w:color w:val="000000"/>
                <w:sz w:val="24"/>
                <w:szCs w:val="24"/>
              </w:rPr>
              <w:t>(индивидуальная эстетика)</w:t>
            </w:r>
          </w:p>
        </w:tc>
        <w:tc>
          <w:tcPr>
            <w:tcW w:w="0" w:type="auto"/>
            <w:vAlign w:val="center"/>
          </w:tcPr>
          <w:p w:rsidR="00654EDA" w:rsidRPr="002559CA" w:rsidRDefault="00654ED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654EDA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654EDA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849" w:type="dxa"/>
            <w:vAlign w:val="center"/>
          </w:tcPr>
          <w:p w:rsidR="00654EDA" w:rsidRPr="002559CA" w:rsidRDefault="00314C6E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А16.07.006.007</w:t>
            </w:r>
          </w:p>
        </w:tc>
        <w:tc>
          <w:tcPr>
            <w:tcW w:w="0" w:type="auto"/>
          </w:tcPr>
          <w:p w:rsidR="00654EDA" w:rsidRPr="002559CA" w:rsidRDefault="00654EDA" w:rsidP="00AF7762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2559CA">
              <w:rPr>
                <w:sz w:val="24"/>
                <w:szCs w:val="24"/>
              </w:rPr>
              <w:t>безметалловой</w:t>
            </w:r>
            <w:proofErr w:type="spellEnd"/>
            <w:r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цельнокерамической</w:t>
            </w:r>
            <w:proofErr w:type="spellEnd"/>
            <w:r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Имакс</w:t>
            </w:r>
            <w:proofErr w:type="spellEnd"/>
            <w:r w:rsidRPr="002559CA">
              <w:rPr>
                <w:color w:val="000000"/>
                <w:sz w:val="24"/>
                <w:szCs w:val="24"/>
              </w:rPr>
              <w:t xml:space="preserve"> с цементной фиксацией (индивидуальная эстетика) на </w:t>
            </w:r>
            <w:proofErr w:type="gramStart"/>
            <w:r w:rsidR="007B04DB" w:rsidRPr="002559CA">
              <w:rPr>
                <w:color w:val="000000"/>
                <w:sz w:val="24"/>
                <w:szCs w:val="24"/>
              </w:rPr>
              <w:t>тита</w:t>
            </w:r>
            <w:r w:rsidRPr="002559CA">
              <w:rPr>
                <w:color w:val="000000"/>
                <w:sz w:val="24"/>
                <w:szCs w:val="24"/>
              </w:rPr>
              <w:t>новом</w:t>
            </w:r>
            <w:proofErr w:type="gramEnd"/>
            <w:r w:rsidRPr="002559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color w:val="000000"/>
                <w:sz w:val="24"/>
                <w:szCs w:val="24"/>
              </w:rPr>
              <w:t>абатменте</w:t>
            </w:r>
            <w:proofErr w:type="spellEnd"/>
          </w:p>
        </w:tc>
        <w:tc>
          <w:tcPr>
            <w:tcW w:w="0" w:type="auto"/>
            <w:vAlign w:val="center"/>
          </w:tcPr>
          <w:p w:rsidR="00654EDA" w:rsidRPr="002559CA" w:rsidRDefault="00654ED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9" w:type="dxa"/>
            <w:vAlign w:val="center"/>
          </w:tcPr>
          <w:p w:rsidR="007A03CC" w:rsidRPr="002559CA" w:rsidRDefault="00314C6E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А16.07.006.008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2559CA">
              <w:rPr>
                <w:sz w:val="24"/>
                <w:szCs w:val="24"/>
              </w:rPr>
              <w:t>безметалловой</w:t>
            </w:r>
            <w:proofErr w:type="spellEnd"/>
            <w:r w:rsidR="00654EDA"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цельнокерамической</w:t>
            </w:r>
            <w:proofErr w:type="spellEnd"/>
            <w:r w:rsidR="00654EDA"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Имакс</w:t>
            </w:r>
            <w:proofErr w:type="spellEnd"/>
            <w:r w:rsidRPr="002559CA">
              <w:rPr>
                <w:color w:val="000000"/>
                <w:sz w:val="24"/>
                <w:szCs w:val="24"/>
              </w:rPr>
              <w:t xml:space="preserve"> с цементной фиксацией (индивидуальная эстетика) на </w:t>
            </w:r>
            <w:proofErr w:type="gramStart"/>
            <w:r w:rsidRPr="002559CA">
              <w:rPr>
                <w:color w:val="000000"/>
                <w:sz w:val="24"/>
                <w:szCs w:val="24"/>
              </w:rPr>
              <w:t>циркониевом</w:t>
            </w:r>
            <w:proofErr w:type="gramEnd"/>
            <w:r w:rsidRPr="002559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color w:val="000000"/>
                <w:sz w:val="24"/>
                <w:szCs w:val="24"/>
              </w:rPr>
              <w:t>абатменте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654ED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9" w:type="dxa"/>
            <w:vAlign w:val="center"/>
          </w:tcPr>
          <w:p w:rsidR="007A03CC" w:rsidRPr="002559CA" w:rsidRDefault="00314C6E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А16.07.006.009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и</w:t>
            </w:r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ндивидуальным циркониевым </w:t>
            </w:r>
            <w:proofErr w:type="spellStart"/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абатментом</w:t>
            </w:r>
            <w:proofErr w:type="spellEnd"/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титановым основанием (без стоимости коронки)</w:t>
            </w:r>
          </w:p>
        </w:tc>
        <w:tc>
          <w:tcPr>
            <w:tcW w:w="0" w:type="auto"/>
            <w:vAlign w:val="center"/>
          </w:tcPr>
          <w:p w:rsidR="007A03CC" w:rsidRPr="002559CA" w:rsidRDefault="00654EDA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9" w:type="dxa"/>
            <w:vAlign w:val="center"/>
          </w:tcPr>
          <w:p w:rsidR="007A03CC" w:rsidRPr="002559CA" w:rsidRDefault="00314C6E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А16.07.006.010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и</w:t>
            </w:r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ндивидуальным титановым </w:t>
            </w:r>
            <w:proofErr w:type="spellStart"/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абатментом</w:t>
            </w:r>
            <w:proofErr w:type="spellEnd"/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стоимости коронки)</w:t>
            </w:r>
          </w:p>
        </w:tc>
        <w:tc>
          <w:tcPr>
            <w:tcW w:w="0" w:type="auto"/>
            <w:vAlign w:val="center"/>
          </w:tcPr>
          <w:p w:rsidR="007A03CC" w:rsidRPr="002559CA" w:rsidRDefault="00314C6E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9" w:type="dxa"/>
            <w:vAlign w:val="center"/>
          </w:tcPr>
          <w:p w:rsidR="007A03CC" w:rsidRPr="002559CA" w:rsidRDefault="00314C6E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А16.07.006.011</w:t>
            </w: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в</w:t>
            </w:r>
            <w:r w:rsidRPr="0025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коронкой с винтовой или цементной фиксацией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AB4F61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AF77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Съемное протезирование с опорой на имплантаты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FC3" w:rsidP="00D201A8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9E0">
              <w:rPr>
                <w:sz w:val="24"/>
                <w:szCs w:val="24"/>
              </w:rPr>
              <w:t>184</w:t>
            </w:r>
          </w:p>
        </w:tc>
        <w:tc>
          <w:tcPr>
            <w:tcW w:w="1849" w:type="dxa"/>
            <w:vAlign w:val="center"/>
          </w:tcPr>
          <w:p w:rsidR="007A03CC" w:rsidRPr="002559CA" w:rsidRDefault="00376B01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А16.07.023.001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 w:rsidRPr="002559CA">
              <w:rPr>
                <w:sz w:val="24"/>
                <w:szCs w:val="24"/>
              </w:rPr>
              <w:t>абатментах</w:t>
            </w:r>
            <w:proofErr w:type="spellEnd"/>
          </w:p>
        </w:tc>
        <w:tc>
          <w:tcPr>
            <w:tcW w:w="0" w:type="auto"/>
            <w:vAlign w:val="center"/>
          </w:tcPr>
          <w:p w:rsidR="007A03CC" w:rsidRPr="002559CA" w:rsidRDefault="00314C6E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Cs w:val="24"/>
                <w:lang w:eastAsia="ru-RU"/>
              </w:rPr>
            </w:pPr>
            <w:r w:rsidRPr="002559CA">
              <w:rPr>
                <w:color w:val="000000"/>
                <w:szCs w:val="24"/>
                <w:lang w:eastAsia="ru-RU"/>
              </w:rPr>
              <w:t>130000,00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А16.07.023.00</w:t>
            </w:r>
            <w:r w:rsidR="00376B01" w:rsidRPr="002559C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0" w:type="auto"/>
            <w:vAlign w:val="center"/>
          </w:tcPr>
          <w:p w:rsidR="007A03CC" w:rsidRPr="002559CA" w:rsidRDefault="00314C6E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Cs w:val="24"/>
                <w:lang w:eastAsia="ru-RU"/>
              </w:rPr>
            </w:pPr>
            <w:r w:rsidRPr="002559CA">
              <w:rPr>
                <w:color w:val="000000"/>
                <w:szCs w:val="24"/>
                <w:lang w:eastAsia="ru-RU"/>
              </w:rPr>
              <w:t>220000,00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07F93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1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А16.07.053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А16.07.092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0" w:type="auto"/>
            <w:vAlign w:val="center"/>
          </w:tcPr>
          <w:p w:rsidR="007A03CC" w:rsidRPr="002559CA" w:rsidRDefault="00D07F93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А16.07.025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зубов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C919E0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А16.07.049.001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А16.07.049.002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с опорой на </w:t>
            </w:r>
            <w:proofErr w:type="gram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04DB"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мплантаты</w:t>
            </w:r>
            <w:proofErr w:type="spellEnd"/>
            <w:proofErr w:type="gram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(1 единица)</w:t>
            </w:r>
          </w:p>
        </w:tc>
        <w:tc>
          <w:tcPr>
            <w:tcW w:w="0" w:type="auto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А16.07.049.003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0" w:type="auto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А16.07.053.010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А16.07.053.020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 временной (1 единица)</w:t>
            </w:r>
          </w:p>
        </w:tc>
        <w:tc>
          <w:tcPr>
            <w:tcW w:w="0" w:type="auto"/>
            <w:vAlign w:val="center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А16.07.053.030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</w:t>
            </w:r>
            <w:r w:rsidR="00CA283D">
              <w:rPr>
                <w:rFonts w:ascii="Times New Roman" w:hAnsi="Times New Roman" w:cs="Times New Roman"/>
                <w:sz w:val="24"/>
                <w:szCs w:val="24"/>
              </w:rPr>
              <w:t>опедической конструкции с имплант</w:t>
            </w: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0" w:type="auto"/>
            <w:vAlign w:val="center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C919E0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А16.07.053.031</w:t>
            </w:r>
          </w:p>
        </w:tc>
        <w:tc>
          <w:tcPr>
            <w:tcW w:w="0" w:type="auto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 с имплан</w:t>
            </w:r>
            <w:r w:rsidR="00CA28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ата с извлечением из шахты поврежденного винта</w:t>
            </w:r>
          </w:p>
        </w:tc>
        <w:tc>
          <w:tcPr>
            <w:tcW w:w="0" w:type="auto"/>
            <w:vAlign w:val="center"/>
          </w:tcPr>
          <w:p w:rsidR="007A03CC" w:rsidRPr="002559CA" w:rsidRDefault="007B04DB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7A03CC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59CA">
              <w:rPr>
                <w:rFonts w:ascii="Times New Roman" w:hAnsi="Times New Roman" w:cs="Times New Roman"/>
                <w:sz w:val="22"/>
                <w:szCs w:val="22"/>
              </w:rPr>
              <w:t>А11.07.025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А15.07.001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2559CA">
              <w:rPr>
                <w:sz w:val="24"/>
                <w:szCs w:val="24"/>
              </w:rPr>
              <w:t>иммобилизационной</w:t>
            </w:r>
            <w:proofErr w:type="spellEnd"/>
            <w:r w:rsidRPr="002559CA">
              <w:rPr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А15.07.002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  <w:lang w:val="en-US"/>
              </w:rPr>
            </w:pPr>
            <w:r w:rsidRPr="002559CA">
              <w:rPr>
                <w:sz w:val="22"/>
                <w:szCs w:val="22"/>
              </w:rPr>
              <w:t>А15.07.002.</w:t>
            </w:r>
            <w:r w:rsidRPr="002559C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Наложение повязки при операциях в полости рта c использованием сгустка </w:t>
            </w:r>
            <w:r w:rsidRPr="002559CA">
              <w:rPr>
                <w:sz w:val="24"/>
                <w:szCs w:val="24"/>
                <w:lang w:val="en-US"/>
              </w:rPr>
              <w:t>PRP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А16.07.001.001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Удаление временного зуба простое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А16.07.001.002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Удаление временного зуба сложное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А16.07.001.003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Удаление постоянного зуба простое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A03CC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7A03CC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849" w:type="dxa"/>
            <w:vAlign w:val="center"/>
          </w:tcPr>
          <w:p w:rsidR="007A03CC" w:rsidRPr="002559CA" w:rsidRDefault="007A03CC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А16.07.001.004</w:t>
            </w:r>
          </w:p>
        </w:tc>
        <w:tc>
          <w:tcPr>
            <w:tcW w:w="0" w:type="auto"/>
            <w:vAlign w:val="center"/>
          </w:tcPr>
          <w:p w:rsidR="007A03CC" w:rsidRPr="002559CA" w:rsidRDefault="007A03CC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Удаление </w:t>
            </w:r>
            <w:r w:rsidR="002B62D5" w:rsidRPr="002559CA">
              <w:rPr>
                <w:sz w:val="24"/>
                <w:szCs w:val="24"/>
              </w:rPr>
              <w:t xml:space="preserve">постоянного </w:t>
            </w:r>
            <w:r w:rsidRPr="002559CA">
              <w:rPr>
                <w:sz w:val="24"/>
                <w:szCs w:val="24"/>
              </w:rPr>
              <w:t>зуба сложное с разъединением корней</w:t>
            </w:r>
          </w:p>
        </w:tc>
        <w:tc>
          <w:tcPr>
            <w:tcW w:w="0" w:type="auto"/>
            <w:vAlign w:val="center"/>
          </w:tcPr>
          <w:p w:rsidR="007A03CC" w:rsidRPr="002559CA" w:rsidRDefault="002B62D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75</w:t>
            </w:r>
            <w:r w:rsidR="007A03CC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4045E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24045E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849" w:type="dxa"/>
            <w:vAlign w:val="center"/>
          </w:tcPr>
          <w:p w:rsidR="0024045E" w:rsidRPr="002559CA" w:rsidRDefault="002B62D5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А16.07.001.005</w:t>
            </w:r>
          </w:p>
        </w:tc>
        <w:tc>
          <w:tcPr>
            <w:tcW w:w="0" w:type="auto"/>
            <w:vAlign w:val="center"/>
          </w:tcPr>
          <w:p w:rsidR="0024045E" w:rsidRPr="002559CA" w:rsidRDefault="0024045E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Удаление 8-го зуба (зуб мудрости)</w:t>
            </w:r>
            <w:r w:rsidR="00D52CC8" w:rsidRPr="002559CA">
              <w:rPr>
                <w:sz w:val="24"/>
                <w:szCs w:val="24"/>
              </w:rPr>
              <w:t xml:space="preserve"> верхней челюсти</w:t>
            </w:r>
            <w:r w:rsidR="00292362" w:rsidRPr="002559CA">
              <w:rPr>
                <w:sz w:val="24"/>
                <w:szCs w:val="24"/>
              </w:rPr>
              <w:t xml:space="preserve"> с разъединением корней</w:t>
            </w:r>
          </w:p>
        </w:tc>
        <w:tc>
          <w:tcPr>
            <w:tcW w:w="0" w:type="auto"/>
            <w:vAlign w:val="center"/>
          </w:tcPr>
          <w:p w:rsidR="0024045E" w:rsidRPr="002559CA" w:rsidRDefault="002B62D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75</w:t>
            </w:r>
            <w:r w:rsidR="0024045E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52CC8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D52CC8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849" w:type="dxa"/>
            <w:vAlign w:val="center"/>
          </w:tcPr>
          <w:p w:rsidR="00D52CC8" w:rsidRPr="002559CA" w:rsidRDefault="002B62D5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А16.07.001.006</w:t>
            </w:r>
          </w:p>
        </w:tc>
        <w:tc>
          <w:tcPr>
            <w:tcW w:w="0" w:type="auto"/>
            <w:vAlign w:val="center"/>
          </w:tcPr>
          <w:p w:rsidR="00D52CC8" w:rsidRPr="002559CA" w:rsidRDefault="0029236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Удаление 8-го зуба (зуб мудрости) нижней челюсти с разъединением корней</w:t>
            </w:r>
          </w:p>
        </w:tc>
        <w:tc>
          <w:tcPr>
            <w:tcW w:w="0" w:type="auto"/>
            <w:vAlign w:val="center"/>
          </w:tcPr>
          <w:p w:rsidR="00D52CC8" w:rsidRPr="002559CA" w:rsidRDefault="002B62D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85</w:t>
            </w:r>
            <w:r w:rsidR="00292362" w:rsidRPr="002559CA">
              <w:rPr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7680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17680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849" w:type="dxa"/>
            <w:vAlign w:val="center"/>
          </w:tcPr>
          <w:p w:rsidR="00176802" w:rsidRPr="002559CA" w:rsidRDefault="00E421A4" w:rsidP="00506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А16.07.001.007</w:t>
            </w:r>
          </w:p>
        </w:tc>
        <w:tc>
          <w:tcPr>
            <w:tcW w:w="0" w:type="auto"/>
            <w:vAlign w:val="center"/>
          </w:tcPr>
          <w:p w:rsidR="00630207" w:rsidRPr="002559CA" w:rsidRDefault="00176802" w:rsidP="0098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открытие ретинированного (</w:t>
            </w:r>
            <w:proofErr w:type="spellStart"/>
            <w:r>
              <w:rPr>
                <w:sz w:val="24"/>
                <w:szCs w:val="24"/>
              </w:rPr>
              <w:t>дистопированного</w:t>
            </w:r>
            <w:proofErr w:type="spellEnd"/>
            <w:r>
              <w:rPr>
                <w:sz w:val="24"/>
                <w:szCs w:val="24"/>
              </w:rPr>
              <w:t>) зуба</w:t>
            </w:r>
            <w:r w:rsidR="00630207">
              <w:rPr>
                <w:sz w:val="24"/>
                <w:szCs w:val="24"/>
              </w:rPr>
              <w:t xml:space="preserve"> (у детей)</w:t>
            </w:r>
          </w:p>
        </w:tc>
        <w:tc>
          <w:tcPr>
            <w:tcW w:w="0" w:type="auto"/>
            <w:vAlign w:val="center"/>
          </w:tcPr>
          <w:p w:rsidR="00176802" w:rsidRPr="002559CA" w:rsidRDefault="00630207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630207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630207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849" w:type="dxa"/>
            <w:vAlign w:val="center"/>
          </w:tcPr>
          <w:p w:rsidR="00630207" w:rsidRPr="002559CA" w:rsidRDefault="00E421A4" w:rsidP="00506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А16.07.001.008</w:t>
            </w:r>
          </w:p>
        </w:tc>
        <w:tc>
          <w:tcPr>
            <w:tcW w:w="0" w:type="auto"/>
            <w:vAlign w:val="center"/>
          </w:tcPr>
          <w:p w:rsidR="00630207" w:rsidRDefault="00630207" w:rsidP="0098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открытие ретинированного (</w:t>
            </w:r>
            <w:proofErr w:type="spellStart"/>
            <w:r>
              <w:rPr>
                <w:sz w:val="24"/>
                <w:szCs w:val="24"/>
              </w:rPr>
              <w:t>дистопированного</w:t>
            </w:r>
            <w:proofErr w:type="spellEnd"/>
            <w:r>
              <w:rPr>
                <w:sz w:val="24"/>
                <w:szCs w:val="24"/>
              </w:rPr>
              <w:t>) зуба (у взрослых)</w:t>
            </w:r>
          </w:p>
        </w:tc>
        <w:tc>
          <w:tcPr>
            <w:tcW w:w="0" w:type="auto"/>
            <w:vAlign w:val="center"/>
          </w:tcPr>
          <w:p w:rsidR="00630207" w:rsidRPr="002559CA" w:rsidRDefault="00630207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А16.07.007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Резекция верхушки корня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А16.07.011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2559CA">
              <w:rPr>
                <w:sz w:val="24"/>
                <w:szCs w:val="24"/>
              </w:rPr>
              <w:t>поднадкостничного</w:t>
            </w:r>
            <w:proofErr w:type="spellEnd"/>
            <w:r w:rsidRPr="002559CA">
              <w:rPr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2559CA">
              <w:rPr>
                <w:sz w:val="24"/>
                <w:szCs w:val="24"/>
              </w:rPr>
              <w:t>одонтогенного</w:t>
            </w:r>
            <w:proofErr w:type="spellEnd"/>
            <w:r w:rsidRPr="002559CA">
              <w:rPr>
                <w:sz w:val="24"/>
                <w:szCs w:val="24"/>
              </w:rPr>
              <w:t xml:space="preserve"> абсцесса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А16.07.013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gramStart"/>
            <w:r w:rsidRPr="002559CA">
              <w:rPr>
                <w:sz w:val="24"/>
                <w:szCs w:val="24"/>
              </w:rPr>
              <w:t>Отсроченный</w:t>
            </w:r>
            <w:proofErr w:type="gramEnd"/>
            <w:r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кюретаж</w:t>
            </w:r>
            <w:proofErr w:type="spellEnd"/>
            <w:r w:rsidRPr="002559CA">
              <w:rPr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3700,00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А16.07.014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А16.07.015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А16.07.016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spellStart"/>
            <w:r w:rsidRPr="002559CA">
              <w:rPr>
                <w:sz w:val="24"/>
                <w:szCs w:val="24"/>
              </w:rPr>
              <w:t>Цистотомия</w:t>
            </w:r>
            <w:proofErr w:type="spellEnd"/>
            <w:r w:rsidRPr="002559CA">
              <w:rPr>
                <w:sz w:val="24"/>
                <w:szCs w:val="24"/>
              </w:rPr>
              <w:t xml:space="preserve"> или </w:t>
            </w:r>
            <w:proofErr w:type="spellStart"/>
            <w:r w:rsidRPr="002559CA">
              <w:rPr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Пластика альвеолярного отростка (1 сегмент)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А16.07.017.001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Коррекция объема и формы альвеолярного отростка с использованием </w:t>
            </w:r>
            <w:proofErr w:type="spellStart"/>
            <w:r w:rsidRPr="002559CA">
              <w:rPr>
                <w:sz w:val="24"/>
                <w:szCs w:val="24"/>
              </w:rPr>
              <w:t>контракционно</w:t>
            </w:r>
            <w:proofErr w:type="spellEnd"/>
            <w:r w:rsidRPr="002559CA">
              <w:rPr>
                <w:sz w:val="24"/>
                <w:szCs w:val="24"/>
              </w:rPr>
              <w:t>-дистракционных аппаратов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А16.07.024.001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2559CA">
              <w:rPr>
                <w:sz w:val="24"/>
                <w:szCs w:val="24"/>
              </w:rPr>
              <w:t>дистопированного</w:t>
            </w:r>
            <w:proofErr w:type="spellEnd"/>
            <w:r w:rsidRPr="002559CA">
              <w:rPr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А16.07.024.002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2559CA">
              <w:rPr>
                <w:sz w:val="24"/>
                <w:szCs w:val="24"/>
              </w:rPr>
              <w:t>дистопированного</w:t>
            </w:r>
            <w:proofErr w:type="spellEnd"/>
            <w:r w:rsidRPr="002559CA">
              <w:rPr>
                <w:sz w:val="24"/>
                <w:szCs w:val="24"/>
              </w:rPr>
              <w:t xml:space="preserve"> или сверхкомплектного </w:t>
            </w:r>
            <w:proofErr w:type="gramStart"/>
            <w:r w:rsidRPr="002559CA">
              <w:rPr>
                <w:sz w:val="24"/>
                <w:szCs w:val="24"/>
              </w:rPr>
              <w:t>зуба-непрорезавшегося</w:t>
            </w:r>
            <w:proofErr w:type="gramEnd"/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849" w:type="dxa"/>
            <w:vAlign w:val="center"/>
          </w:tcPr>
          <w:p w:rsidR="009968E2" w:rsidRPr="009D6109" w:rsidRDefault="009968E2" w:rsidP="0050617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А16.07.024.003</w:t>
            </w:r>
          </w:p>
        </w:tc>
        <w:tc>
          <w:tcPr>
            <w:tcW w:w="0" w:type="auto"/>
            <w:vAlign w:val="bottom"/>
          </w:tcPr>
          <w:p w:rsidR="009968E2" w:rsidRPr="009D6109" w:rsidRDefault="009968E2" w:rsidP="00BC33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68E2">
              <w:rPr>
                <w:color w:val="000000"/>
                <w:sz w:val="22"/>
                <w:lang w:eastAsia="ru-RU"/>
              </w:rPr>
              <w:t xml:space="preserve">Обнажение </w:t>
            </w:r>
            <w:proofErr w:type="spellStart"/>
            <w:r w:rsidRPr="009968E2">
              <w:rPr>
                <w:color w:val="000000"/>
                <w:sz w:val="22"/>
                <w:lang w:eastAsia="ru-RU"/>
              </w:rPr>
              <w:t>коронковой</w:t>
            </w:r>
            <w:proofErr w:type="spellEnd"/>
            <w:r w:rsidRPr="009968E2">
              <w:rPr>
                <w:color w:val="000000"/>
                <w:sz w:val="22"/>
                <w:lang w:eastAsia="ru-RU"/>
              </w:rPr>
              <w:t xml:space="preserve"> части </w:t>
            </w:r>
            <w:proofErr w:type="spellStart"/>
            <w:r w:rsidRPr="009968E2">
              <w:rPr>
                <w:color w:val="000000"/>
                <w:sz w:val="22"/>
                <w:lang w:eastAsia="ru-RU"/>
              </w:rPr>
              <w:t>ретенированного</w:t>
            </w:r>
            <w:proofErr w:type="spellEnd"/>
            <w:r w:rsidRPr="009968E2">
              <w:rPr>
                <w:color w:val="000000"/>
                <w:sz w:val="22"/>
                <w:lang w:eastAsia="ru-RU"/>
              </w:rPr>
              <w:t xml:space="preserve"> зуба для фиксации </w:t>
            </w:r>
            <w:proofErr w:type="spellStart"/>
            <w:r w:rsidRPr="009968E2">
              <w:rPr>
                <w:color w:val="000000"/>
                <w:sz w:val="22"/>
                <w:lang w:eastAsia="ru-RU"/>
              </w:rPr>
              <w:t>брекета</w:t>
            </w:r>
            <w:proofErr w:type="spellEnd"/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А16.07.025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gramStart"/>
            <w:r w:rsidRPr="002559CA">
              <w:rPr>
                <w:sz w:val="24"/>
                <w:szCs w:val="24"/>
              </w:rPr>
              <w:t>Избирательное</w:t>
            </w:r>
            <w:proofErr w:type="gramEnd"/>
            <w:r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пришлифовывание</w:t>
            </w:r>
            <w:proofErr w:type="spellEnd"/>
            <w:r w:rsidRPr="002559CA">
              <w:rPr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А16.07.026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spellStart"/>
            <w:r w:rsidRPr="002559CA">
              <w:rPr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А16.07.027.001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Остеотомия челюсти </w:t>
            </w:r>
            <w:proofErr w:type="gramStart"/>
            <w:r w:rsidRPr="002559CA">
              <w:rPr>
                <w:sz w:val="24"/>
                <w:szCs w:val="24"/>
              </w:rPr>
              <w:t xml:space="preserve">( </w:t>
            </w:r>
            <w:proofErr w:type="gramEnd"/>
            <w:r w:rsidRPr="002559CA">
              <w:rPr>
                <w:sz w:val="24"/>
                <w:szCs w:val="24"/>
              </w:rPr>
              <w:t>в области одного зуба)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А16.07.027.002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Остеотомия челюсти путем рассечения слизистой оболочки и кости для создания костного окна (туннеля) при фиксации </w:t>
            </w:r>
            <w:proofErr w:type="spellStart"/>
            <w:r w:rsidRPr="002559CA">
              <w:rPr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А16.07.027.003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Операция удаления имплантата </w:t>
            </w:r>
            <w:proofErr w:type="gramStart"/>
            <w:r w:rsidRPr="002559CA">
              <w:rPr>
                <w:sz w:val="24"/>
                <w:szCs w:val="24"/>
              </w:rPr>
              <w:t>простое</w:t>
            </w:r>
            <w:proofErr w:type="gramEnd"/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А16.07.027.004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Операция удаления имплантата с остеотомией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А16.07.038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gramStart"/>
            <w:r w:rsidRPr="002559CA">
              <w:rPr>
                <w:sz w:val="24"/>
                <w:szCs w:val="24"/>
              </w:rPr>
              <w:t>Открытый</w:t>
            </w:r>
            <w:proofErr w:type="gramEnd"/>
            <w:r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кюретаж</w:t>
            </w:r>
            <w:proofErr w:type="spellEnd"/>
            <w:r w:rsidRPr="002559CA">
              <w:rPr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А16.07.039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gramStart"/>
            <w:r w:rsidRPr="002559CA">
              <w:rPr>
                <w:sz w:val="24"/>
                <w:szCs w:val="24"/>
              </w:rPr>
              <w:t>Закрытый</w:t>
            </w:r>
            <w:proofErr w:type="gramEnd"/>
            <w:r w:rsidRPr="002559CA">
              <w:rPr>
                <w:sz w:val="24"/>
                <w:szCs w:val="24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</w:rPr>
              <w:t>кюретаж</w:t>
            </w:r>
            <w:proofErr w:type="spellEnd"/>
            <w:r w:rsidRPr="002559CA">
              <w:rPr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968E2" w:rsidRPr="002559CA" w:rsidTr="001F2925">
        <w:trPr>
          <w:tblCellSpacing w:w="0" w:type="dxa"/>
        </w:trPr>
        <w:tc>
          <w:tcPr>
            <w:tcW w:w="560" w:type="dxa"/>
          </w:tcPr>
          <w:p w:rsidR="009968E2" w:rsidRPr="002559CA" w:rsidRDefault="00D201A8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А16.07.040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А16.07.041.001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2559CA">
              <w:rPr>
                <w:sz w:val="24"/>
                <w:szCs w:val="24"/>
              </w:rPr>
              <w:t>биодеградируемых</w:t>
            </w:r>
            <w:proofErr w:type="spellEnd"/>
            <w:r w:rsidRPr="002559CA">
              <w:rPr>
                <w:sz w:val="24"/>
                <w:szCs w:val="24"/>
              </w:rPr>
              <w:t xml:space="preserve"> материалов  (</w:t>
            </w:r>
            <w:r w:rsidRPr="002559CA">
              <w:rPr>
                <w:sz w:val="24"/>
                <w:szCs w:val="24"/>
                <w:lang w:val="en-US"/>
              </w:rPr>
              <w:t>Bio</w:t>
            </w:r>
            <w:r w:rsidRPr="002559CA">
              <w:rPr>
                <w:sz w:val="24"/>
                <w:szCs w:val="24"/>
              </w:rPr>
              <w:t>-</w:t>
            </w:r>
            <w:r w:rsidRPr="002559CA">
              <w:rPr>
                <w:sz w:val="24"/>
                <w:szCs w:val="24"/>
                <w:lang w:val="en-US"/>
              </w:rPr>
              <w:t>Oss</w:t>
            </w:r>
            <w:r w:rsidRPr="002559CA">
              <w:rPr>
                <w:sz w:val="24"/>
                <w:szCs w:val="24"/>
              </w:rPr>
              <w:t xml:space="preserve"> </w:t>
            </w:r>
            <w:r w:rsidRPr="002559CA">
              <w:rPr>
                <w:sz w:val="24"/>
                <w:szCs w:val="24"/>
                <w:lang w:val="en-US"/>
              </w:rPr>
              <w:t>Collagen</w:t>
            </w:r>
            <w:r w:rsidRPr="002559CA">
              <w:rPr>
                <w:sz w:val="24"/>
                <w:szCs w:val="24"/>
              </w:rPr>
              <w:t xml:space="preserve"> 0,5 гр.)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2559CA">
              <w:rPr>
                <w:color w:val="000000"/>
                <w:sz w:val="24"/>
                <w:szCs w:val="24"/>
                <w:lang w:val="en-US" w:eastAsia="ru-RU"/>
              </w:rPr>
              <w:t>2</w:t>
            </w:r>
            <w:r w:rsidRPr="002559CA">
              <w:rPr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А16.07.041.002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2559CA">
              <w:rPr>
                <w:sz w:val="24"/>
                <w:szCs w:val="24"/>
              </w:rPr>
              <w:t>биодеградируемых</w:t>
            </w:r>
            <w:proofErr w:type="spellEnd"/>
            <w:r w:rsidRPr="002559CA">
              <w:rPr>
                <w:sz w:val="24"/>
                <w:szCs w:val="24"/>
              </w:rPr>
              <w:t xml:space="preserve"> материалов (мембрана </w:t>
            </w:r>
            <w:r w:rsidRPr="002559CA">
              <w:rPr>
                <w:sz w:val="24"/>
                <w:szCs w:val="24"/>
                <w:lang w:val="en-US"/>
              </w:rPr>
              <w:t>Bio</w:t>
            </w:r>
            <w:r w:rsidRPr="002559CA">
              <w:rPr>
                <w:sz w:val="24"/>
                <w:szCs w:val="24"/>
              </w:rPr>
              <w:t xml:space="preserve"> </w:t>
            </w:r>
            <w:r w:rsidRPr="002559CA">
              <w:rPr>
                <w:sz w:val="24"/>
                <w:szCs w:val="24"/>
                <w:lang w:val="en-US"/>
              </w:rPr>
              <w:t>Guide</w:t>
            </w:r>
            <w:r w:rsidRPr="002559CA">
              <w:rPr>
                <w:sz w:val="24"/>
                <w:szCs w:val="24"/>
              </w:rPr>
              <w:t xml:space="preserve"> 25</w:t>
            </w:r>
            <w:r w:rsidRPr="002559CA">
              <w:rPr>
                <w:sz w:val="24"/>
                <w:szCs w:val="24"/>
                <w:lang w:val="en-US"/>
              </w:rPr>
              <w:t>x</w:t>
            </w:r>
            <w:r w:rsidRPr="002559CA">
              <w:rPr>
                <w:sz w:val="24"/>
                <w:szCs w:val="24"/>
              </w:rPr>
              <w:t>25)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А16.07.041.003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Костная пластика челюстно-лицевой области: расщепление альвеолярного гребня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А16.07.041.004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Костная пластика челюстно-лицевой области: забор </w:t>
            </w:r>
            <w:proofErr w:type="spellStart"/>
            <w:r w:rsidRPr="002559CA">
              <w:rPr>
                <w:sz w:val="24"/>
                <w:szCs w:val="24"/>
              </w:rPr>
              <w:t>аутокости</w:t>
            </w:r>
            <w:proofErr w:type="spellEnd"/>
            <w:r w:rsidRPr="002559CA">
              <w:rPr>
                <w:sz w:val="24"/>
                <w:szCs w:val="24"/>
              </w:rPr>
              <w:t xml:space="preserve"> скребком, фрезой и т.д.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А16.07.043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А16.07.044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Пластика уздечки языка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А16.07.045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spellStart"/>
            <w:r w:rsidRPr="002559CA">
              <w:rPr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9968E2" w:rsidP="00D2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А16.07.055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Синус-</w:t>
            </w:r>
            <w:proofErr w:type="spellStart"/>
            <w:r w:rsidRPr="002559CA">
              <w:rPr>
                <w:sz w:val="24"/>
                <w:szCs w:val="24"/>
              </w:rPr>
              <w:t>лифтинг</w:t>
            </w:r>
            <w:proofErr w:type="spellEnd"/>
            <w:r w:rsidRPr="002559CA">
              <w:rPr>
                <w:sz w:val="24"/>
                <w:szCs w:val="24"/>
              </w:rPr>
              <w:t xml:space="preserve"> (костная пластика, </w:t>
            </w:r>
            <w:proofErr w:type="spellStart"/>
            <w:r w:rsidRPr="002559CA">
              <w:rPr>
                <w:sz w:val="24"/>
                <w:szCs w:val="24"/>
              </w:rPr>
              <w:t>остеопластика</w:t>
            </w:r>
            <w:proofErr w:type="spellEnd"/>
            <w:r w:rsidRPr="002559C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А16.07.055.001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1F2925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Синус-</w:t>
            </w:r>
            <w:proofErr w:type="spellStart"/>
            <w:r w:rsidRPr="002559CA">
              <w:rPr>
                <w:sz w:val="24"/>
                <w:szCs w:val="24"/>
              </w:rPr>
              <w:t>лифтинг</w:t>
            </w:r>
            <w:proofErr w:type="spellEnd"/>
            <w:r w:rsidRPr="002559CA">
              <w:rPr>
                <w:sz w:val="24"/>
                <w:szCs w:val="24"/>
              </w:rPr>
              <w:t xml:space="preserve"> </w:t>
            </w:r>
            <w:proofErr w:type="gramStart"/>
            <w:r w:rsidRPr="002559CA">
              <w:rPr>
                <w:sz w:val="24"/>
                <w:szCs w:val="24"/>
              </w:rPr>
              <w:t>закрытый</w:t>
            </w:r>
            <w:proofErr w:type="gramEnd"/>
            <w:r w:rsidR="00D201A8"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 xml:space="preserve">(без учета стоимости </w:t>
            </w:r>
            <w:r w:rsidR="00D201A8">
              <w:rPr>
                <w:sz w:val="24"/>
                <w:szCs w:val="24"/>
              </w:rPr>
              <w:t>материалов)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А16.07.055.002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Синус-</w:t>
            </w:r>
            <w:proofErr w:type="spellStart"/>
            <w:r w:rsidRPr="002559CA">
              <w:rPr>
                <w:sz w:val="24"/>
                <w:szCs w:val="24"/>
              </w:rPr>
              <w:t>лифтинг</w:t>
            </w:r>
            <w:proofErr w:type="spellEnd"/>
            <w:r w:rsidRPr="002559CA">
              <w:rPr>
                <w:sz w:val="24"/>
                <w:szCs w:val="24"/>
              </w:rPr>
              <w:t xml:space="preserve"> </w:t>
            </w:r>
            <w:proofErr w:type="gramStart"/>
            <w:r w:rsidRPr="002559CA">
              <w:rPr>
                <w:sz w:val="24"/>
                <w:szCs w:val="24"/>
              </w:rPr>
              <w:t>открытый</w:t>
            </w:r>
            <w:proofErr w:type="gramEnd"/>
            <w:r w:rsidR="00D201A8">
              <w:rPr>
                <w:sz w:val="24"/>
                <w:szCs w:val="24"/>
              </w:rPr>
              <w:t xml:space="preserve"> (без </w:t>
            </w:r>
            <w:r w:rsidR="001F2925">
              <w:rPr>
                <w:sz w:val="24"/>
                <w:szCs w:val="24"/>
              </w:rPr>
              <w:t xml:space="preserve">учета </w:t>
            </w:r>
            <w:r w:rsidR="00D201A8">
              <w:rPr>
                <w:sz w:val="24"/>
                <w:szCs w:val="24"/>
              </w:rPr>
              <w:t>стоимости материалов)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А16.07.058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А16.07.059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proofErr w:type="spellStart"/>
            <w:r w:rsidRPr="002559CA">
              <w:rPr>
                <w:sz w:val="24"/>
                <w:szCs w:val="24"/>
              </w:rPr>
              <w:t>Гемисекция</w:t>
            </w:r>
            <w:proofErr w:type="spellEnd"/>
            <w:r w:rsidRPr="002559CA"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А16.07.095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Остановка луночного кровотечения без наложения швов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А16.07.095.001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1200.00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D201A8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А16.07.095.002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2559CA">
              <w:rPr>
                <w:sz w:val="24"/>
                <w:szCs w:val="24"/>
              </w:rPr>
              <w:t>гемостатических</w:t>
            </w:r>
            <w:proofErr w:type="spellEnd"/>
            <w:r w:rsidRPr="002559CA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968E2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9968E2" w:rsidRPr="002559CA" w:rsidRDefault="001F2925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849" w:type="dxa"/>
            <w:vAlign w:val="center"/>
          </w:tcPr>
          <w:p w:rsidR="009968E2" w:rsidRPr="002559CA" w:rsidRDefault="009968E2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А16.07.096</w:t>
            </w:r>
          </w:p>
        </w:tc>
        <w:tc>
          <w:tcPr>
            <w:tcW w:w="0" w:type="auto"/>
            <w:vAlign w:val="center"/>
          </w:tcPr>
          <w:p w:rsidR="009968E2" w:rsidRPr="002559CA" w:rsidRDefault="009968E2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0" w:type="auto"/>
            <w:vAlign w:val="center"/>
          </w:tcPr>
          <w:p w:rsidR="009968E2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1F2925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А16.07.096</w:t>
            </w:r>
            <w:r>
              <w:rPr>
                <w:sz w:val="22"/>
                <w:szCs w:val="22"/>
              </w:rPr>
              <w:t>.001</w:t>
            </w:r>
          </w:p>
        </w:tc>
        <w:tc>
          <w:tcPr>
            <w:tcW w:w="0" w:type="auto"/>
            <w:vAlign w:val="center"/>
          </w:tcPr>
          <w:p w:rsidR="001F2925" w:rsidRPr="001F2925" w:rsidRDefault="001F2925" w:rsidP="009801B7">
            <w:pPr>
              <w:rPr>
                <w:sz w:val="24"/>
                <w:szCs w:val="24"/>
              </w:rPr>
            </w:pPr>
            <w:r w:rsidRPr="001F2925">
              <w:rPr>
                <w:bCs/>
                <w:color w:val="000000"/>
                <w:sz w:val="24"/>
                <w:shd w:val="clear" w:color="auto" w:fill="FFFFFF"/>
              </w:rPr>
              <w:t xml:space="preserve">Пластика перфорации верхнечелюстной пазухи с применением барьерной </w:t>
            </w:r>
            <w:proofErr w:type="spellStart"/>
            <w:r w:rsidRPr="001F2925">
              <w:rPr>
                <w:bCs/>
                <w:color w:val="000000"/>
                <w:sz w:val="24"/>
                <w:shd w:val="clear" w:color="auto" w:fill="FFFFFF"/>
              </w:rPr>
              <w:t>биоадсорируемой</w:t>
            </w:r>
            <w:proofErr w:type="spellEnd"/>
            <w:r w:rsidRPr="001F2925">
              <w:rPr>
                <w:bCs/>
                <w:color w:val="000000"/>
                <w:sz w:val="24"/>
                <w:shd w:val="clear" w:color="auto" w:fill="FFFFFF"/>
              </w:rPr>
              <w:t xml:space="preserve"> мембраны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А16.07.097.001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Наложение шва на слизистую оболочку рта рассасывающийся (кетгут, </w:t>
            </w:r>
            <w:proofErr w:type="spellStart"/>
            <w:r w:rsidRPr="002559CA">
              <w:rPr>
                <w:sz w:val="24"/>
                <w:szCs w:val="24"/>
              </w:rPr>
              <w:t>дексон</w:t>
            </w:r>
            <w:proofErr w:type="spellEnd"/>
            <w:r w:rsidRPr="002559CA">
              <w:rPr>
                <w:sz w:val="24"/>
                <w:szCs w:val="24"/>
              </w:rPr>
              <w:t xml:space="preserve">, </w:t>
            </w:r>
            <w:proofErr w:type="spellStart"/>
            <w:r w:rsidRPr="002559CA">
              <w:rPr>
                <w:sz w:val="24"/>
                <w:szCs w:val="24"/>
              </w:rPr>
              <w:t>викрил</w:t>
            </w:r>
            <w:proofErr w:type="spellEnd"/>
            <w:r w:rsidRPr="002559C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F2925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1F2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А16.07.097.002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Наложение шва</w:t>
            </w:r>
            <w:r>
              <w:rPr>
                <w:sz w:val="24"/>
                <w:szCs w:val="24"/>
              </w:rPr>
              <w:t xml:space="preserve"> на слизистую оболочку рта </w:t>
            </w:r>
            <w:proofErr w:type="spellStart"/>
            <w:r>
              <w:rPr>
                <w:sz w:val="24"/>
                <w:szCs w:val="24"/>
              </w:rPr>
              <w:t>нерас</w:t>
            </w:r>
            <w:r w:rsidRPr="002559CA">
              <w:rPr>
                <w:sz w:val="24"/>
                <w:szCs w:val="24"/>
              </w:rPr>
              <w:t>сасывающийся</w:t>
            </w:r>
            <w:proofErr w:type="spellEnd"/>
            <w:r w:rsidRPr="002559CA">
              <w:rPr>
                <w:sz w:val="24"/>
                <w:szCs w:val="24"/>
              </w:rPr>
              <w:t xml:space="preserve"> (шелк)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F2925" w:rsidRPr="002559CA" w:rsidTr="001F2925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1F2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А16.07.097.003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>Наложение шва на слизистую оболочку рта  (</w:t>
            </w:r>
            <w:proofErr w:type="spellStart"/>
            <w:r w:rsidRPr="002559CA">
              <w:rPr>
                <w:sz w:val="24"/>
                <w:szCs w:val="24"/>
              </w:rPr>
              <w:t>ушивание</w:t>
            </w:r>
            <w:proofErr w:type="spellEnd"/>
            <w:r w:rsidRPr="002559CA">
              <w:rPr>
                <w:sz w:val="24"/>
                <w:szCs w:val="24"/>
              </w:rPr>
              <w:t xml:space="preserve"> раны)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1F2925" w:rsidRPr="002559CA" w:rsidTr="001F2925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Имплантация (хирургическая часть)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925" w:rsidRPr="002559CA" w:rsidTr="001F2925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А16.07.054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925" w:rsidRPr="002559CA" w:rsidTr="001F2925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А16.07.054.001</w:t>
            </w:r>
          </w:p>
        </w:tc>
        <w:tc>
          <w:tcPr>
            <w:tcW w:w="0" w:type="auto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MIS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1F2925" w:rsidRPr="002559CA" w:rsidTr="001F2925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А16.07.054.002</w:t>
            </w:r>
          </w:p>
        </w:tc>
        <w:tc>
          <w:tcPr>
            <w:tcW w:w="0" w:type="auto"/>
            <w:vAlign w:val="bottom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ALPHABIO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А16.07.054.003</w:t>
            </w:r>
          </w:p>
        </w:tc>
        <w:tc>
          <w:tcPr>
            <w:tcW w:w="0" w:type="auto"/>
            <w:vAlign w:val="bottom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ANYONE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D20FC3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>263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А16.07.054.004</w:t>
            </w:r>
          </w:p>
        </w:tc>
        <w:tc>
          <w:tcPr>
            <w:tcW w:w="0" w:type="auto"/>
            <w:vAlign w:val="bottom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DENTIUM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</w:rPr>
              <w:t>А16.07.054.005</w:t>
            </w:r>
          </w:p>
        </w:tc>
        <w:tc>
          <w:tcPr>
            <w:tcW w:w="0" w:type="auto"/>
            <w:vAlign w:val="bottom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OSSTEM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D20FC3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>265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А16.07.054.006</w:t>
            </w:r>
          </w:p>
        </w:tc>
        <w:tc>
          <w:tcPr>
            <w:tcW w:w="0" w:type="auto"/>
            <w:vAlign w:val="bottom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proofErr w:type="gramStart"/>
            <w:r w:rsidRPr="002559CA">
              <w:rPr>
                <w:sz w:val="24"/>
                <w:szCs w:val="24"/>
              </w:rPr>
              <w:t>Х</w:t>
            </w:r>
            <w:proofErr w:type="gramEnd"/>
            <w:r w:rsidRPr="002559CA">
              <w:rPr>
                <w:sz w:val="24"/>
                <w:szCs w:val="24"/>
                <w:lang w:val="en-US"/>
              </w:rPr>
              <w:t>IVE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D20FC3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>266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А16.07.054.007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ASTRA</w:t>
            </w:r>
            <w:r w:rsidRPr="002559CA">
              <w:rPr>
                <w:sz w:val="24"/>
                <w:szCs w:val="24"/>
              </w:rPr>
              <w:t xml:space="preserve"> </w:t>
            </w:r>
            <w:r w:rsidRPr="002559CA">
              <w:rPr>
                <w:sz w:val="24"/>
                <w:szCs w:val="24"/>
                <w:lang w:val="en-US"/>
              </w:rPr>
              <w:t>TECH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D20FC3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>267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А16.07.054.008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D20FC3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>268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А16.07.054.009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NOBEL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D20FC3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>269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А16.07.054.010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системы </w:t>
            </w:r>
            <w:r w:rsidRPr="002559CA">
              <w:rPr>
                <w:sz w:val="24"/>
                <w:szCs w:val="24"/>
                <w:lang w:val="en-US"/>
              </w:rPr>
              <w:t>HI</w:t>
            </w:r>
            <w:r w:rsidRPr="002559CA">
              <w:rPr>
                <w:sz w:val="24"/>
                <w:szCs w:val="24"/>
              </w:rPr>
              <w:t>-</w:t>
            </w:r>
            <w:r w:rsidRPr="002559CA">
              <w:rPr>
                <w:sz w:val="24"/>
                <w:szCs w:val="24"/>
                <w:lang w:val="en-US"/>
              </w:rPr>
              <w:t>TEC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val="en-US" w:eastAsia="ru-RU"/>
              </w:rPr>
              <w:t>35000</w:t>
            </w:r>
            <w:r w:rsidRPr="002559C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D20FC3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925">
              <w:rPr>
                <w:sz w:val="24"/>
                <w:szCs w:val="24"/>
              </w:rPr>
              <w:t>270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А16.07.054.0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59CA">
              <w:rPr>
                <w:sz w:val="24"/>
                <w:szCs w:val="24"/>
              </w:rPr>
              <w:t xml:space="preserve"> временного имплантата или мини-имплантата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BC332B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А16.07.054.0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Внутрикостная дентальная имплантация </w:t>
            </w:r>
            <w:proofErr w:type="spellStart"/>
            <w:r w:rsidRPr="002559CA">
              <w:rPr>
                <w:sz w:val="24"/>
                <w:szCs w:val="24"/>
              </w:rPr>
              <w:t>ортодонтического</w:t>
            </w:r>
            <w:proofErr w:type="spellEnd"/>
            <w:r w:rsidRPr="002559CA">
              <w:rPr>
                <w:sz w:val="24"/>
                <w:szCs w:val="24"/>
              </w:rPr>
              <w:t xml:space="preserve"> имплантата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А16.07.017.003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Пластика альвеолярного отростка при помощи формирователя десны на имплантате системы  MIS, </w:t>
            </w:r>
            <w:r w:rsidRPr="002559CA">
              <w:rPr>
                <w:sz w:val="24"/>
                <w:szCs w:val="24"/>
                <w:lang w:val="en-US"/>
              </w:rPr>
              <w:t>ALPHABIO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А16.07.017.004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Пластика альвеолярного отростка при помощи формирователя десны на имплантате системы  </w:t>
            </w:r>
            <w:r w:rsidRPr="002559CA">
              <w:rPr>
                <w:sz w:val="24"/>
                <w:szCs w:val="24"/>
                <w:lang w:val="en-US"/>
              </w:rPr>
              <w:t>ANYONE</w:t>
            </w:r>
            <w:r w:rsidRPr="002559CA">
              <w:rPr>
                <w:sz w:val="24"/>
                <w:szCs w:val="24"/>
              </w:rPr>
              <w:t xml:space="preserve">, </w:t>
            </w:r>
            <w:r w:rsidRPr="002559CA">
              <w:rPr>
                <w:sz w:val="24"/>
                <w:szCs w:val="24"/>
                <w:lang w:val="en-US"/>
              </w:rPr>
              <w:t>DENTIUM</w:t>
            </w:r>
            <w:r w:rsidRPr="002559CA">
              <w:rPr>
                <w:sz w:val="24"/>
                <w:szCs w:val="24"/>
              </w:rPr>
              <w:t xml:space="preserve">, </w:t>
            </w:r>
            <w:r w:rsidRPr="002559CA">
              <w:rPr>
                <w:sz w:val="24"/>
                <w:szCs w:val="24"/>
                <w:lang w:val="en-US"/>
              </w:rPr>
              <w:t>OSSTEM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А16.07.017.005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Пластика альвеолярного отростка при помощи формирователя десны на имплантате системы  </w:t>
            </w:r>
            <w:proofErr w:type="gramStart"/>
            <w:r w:rsidRPr="002559CA">
              <w:rPr>
                <w:sz w:val="24"/>
                <w:szCs w:val="24"/>
              </w:rPr>
              <w:t>Х</w:t>
            </w:r>
            <w:proofErr w:type="gramEnd"/>
            <w:r w:rsidRPr="002559CA">
              <w:rPr>
                <w:sz w:val="24"/>
                <w:szCs w:val="24"/>
                <w:lang w:val="en-US"/>
              </w:rPr>
              <w:t>IVE</w:t>
            </w:r>
            <w:r w:rsidRPr="002559CA">
              <w:rPr>
                <w:sz w:val="24"/>
                <w:szCs w:val="24"/>
              </w:rPr>
              <w:t xml:space="preserve">, </w:t>
            </w:r>
            <w:r w:rsidRPr="002559CA">
              <w:rPr>
                <w:sz w:val="24"/>
                <w:szCs w:val="24"/>
                <w:lang w:val="en-US"/>
              </w:rPr>
              <w:t>HI</w:t>
            </w:r>
            <w:r w:rsidRPr="002559CA">
              <w:rPr>
                <w:sz w:val="24"/>
                <w:szCs w:val="24"/>
              </w:rPr>
              <w:t>-</w:t>
            </w:r>
            <w:r w:rsidRPr="002559CA">
              <w:rPr>
                <w:sz w:val="24"/>
                <w:szCs w:val="24"/>
                <w:lang w:val="en-US"/>
              </w:rPr>
              <w:t>TEC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А16.07.017.006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Пластика альвеолярного отростка при помощи формирователя десны на имплантате системы  </w:t>
            </w:r>
            <w:r w:rsidRPr="002559CA">
              <w:rPr>
                <w:sz w:val="24"/>
                <w:szCs w:val="24"/>
                <w:lang w:val="en-US"/>
              </w:rPr>
              <w:t>ASTRA</w:t>
            </w:r>
            <w:r w:rsidRPr="002559CA">
              <w:rPr>
                <w:sz w:val="24"/>
                <w:szCs w:val="24"/>
              </w:rPr>
              <w:t xml:space="preserve"> </w:t>
            </w:r>
            <w:r w:rsidRPr="002559CA">
              <w:rPr>
                <w:sz w:val="24"/>
                <w:szCs w:val="24"/>
                <w:lang w:val="en-US"/>
              </w:rPr>
              <w:t>TECH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А16.07.017.007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Пластика альвеолярного отростка при помощи формирователя десны на имплантате системы  </w:t>
            </w:r>
            <w:r w:rsidRPr="002559CA">
              <w:rPr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right="80"/>
              <w:rPr>
                <w:sz w:val="22"/>
                <w:szCs w:val="22"/>
              </w:rPr>
            </w:pPr>
            <w:r w:rsidRPr="002559CA">
              <w:rPr>
                <w:sz w:val="22"/>
                <w:szCs w:val="22"/>
              </w:rPr>
              <w:t>А16.07.017.008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suppressAutoHyphens w:val="0"/>
              <w:spacing w:before="100" w:beforeAutospacing="1" w:after="100" w:afterAutospacing="1"/>
              <w:ind w:right="80"/>
              <w:rPr>
                <w:b/>
                <w:sz w:val="24"/>
                <w:szCs w:val="24"/>
              </w:rPr>
            </w:pPr>
            <w:r w:rsidRPr="002559CA">
              <w:rPr>
                <w:sz w:val="24"/>
                <w:szCs w:val="24"/>
              </w:rPr>
              <w:t xml:space="preserve">Пластика альвеолярного отростка при помощи формирователя десны на имплантате системы  </w:t>
            </w:r>
            <w:r w:rsidRPr="002559CA">
              <w:rPr>
                <w:sz w:val="24"/>
                <w:szCs w:val="24"/>
                <w:lang w:val="en-US"/>
              </w:rPr>
              <w:t>NOBEL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1F2925" w:rsidRPr="002559CA" w:rsidTr="00D20FC3">
        <w:trPr>
          <w:tblCellSpacing w:w="0" w:type="dxa"/>
        </w:trPr>
        <w:tc>
          <w:tcPr>
            <w:tcW w:w="560" w:type="dxa"/>
            <w:vAlign w:val="center"/>
          </w:tcPr>
          <w:p w:rsidR="001F2925" w:rsidRPr="002559CA" w:rsidRDefault="001F2925" w:rsidP="00D20FC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suppressAutoHyphens w:val="0"/>
              <w:spacing w:before="100" w:beforeAutospacing="1" w:after="100" w:afterAutospacing="1"/>
              <w:ind w:left="80" w:right="8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</w:rPr>
            </w:pPr>
            <w:r w:rsidRPr="002559CA">
              <w:rPr>
                <w:b/>
                <w:sz w:val="24"/>
                <w:szCs w:val="24"/>
              </w:rPr>
              <w:t>Лабораторные конструкции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925" w:rsidRPr="002559CA" w:rsidTr="0050617A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А23.07.002.034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1F2925" w:rsidRPr="002559CA" w:rsidTr="0050617A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А23.07.002.035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1F2925" w:rsidRPr="002559CA" w:rsidTr="0050617A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А23.07.002.036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1F2925" w:rsidRPr="002559CA" w:rsidTr="0050617A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А23.07.002.037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F2925" w:rsidRPr="002559CA" w:rsidTr="0050617A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А23.07.002.043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1F2925" w:rsidRPr="002559CA" w:rsidTr="0050617A">
        <w:trPr>
          <w:tblCellSpacing w:w="0" w:type="dxa"/>
        </w:trPr>
        <w:tc>
          <w:tcPr>
            <w:tcW w:w="560" w:type="dxa"/>
          </w:tcPr>
          <w:p w:rsidR="001F2925" w:rsidRPr="002559CA" w:rsidRDefault="001F2925" w:rsidP="00AF7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9" w:type="dxa"/>
            <w:vAlign w:val="center"/>
          </w:tcPr>
          <w:p w:rsidR="001F2925" w:rsidRPr="002559CA" w:rsidRDefault="001F2925" w:rsidP="0050617A">
            <w:pPr>
              <w:rPr>
                <w:sz w:val="22"/>
                <w:szCs w:val="22"/>
                <w:lang w:eastAsia="ru-RU"/>
              </w:rPr>
            </w:pPr>
            <w:r w:rsidRPr="002559CA">
              <w:rPr>
                <w:sz w:val="22"/>
                <w:szCs w:val="22"/>
                <w:lang w:eastAsia="ru-RU"/>
              </w:rPr>
              <w:t>А23.07.002.044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9801B7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Изготовление воскового валика</w:t>
            </w:r>
          </w:p>
        </w:tc>
        <w:tc>
          <w:tcPr>
            <w:tcW w:w="0" w:type="auto"/>
            <w:vAlign w:val="center"/>
          </w:tcPr>
          <w:p w:rsidR="001F2925" w:rsidRPr="002559CA" w:rsidRDefault="001F2925" w:rsidP="00AF776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</w:tbl>
    <w:p w:rsidR="00253AC8" w:rsidRPr="002559CA" w:rsidRDefault="00253AC8" w:rsidP="00AF7762">
      <w:pPr>
        <w:jc w:val="center"/>
        <w:rPr>
          <w:sz w:val="24"/>
          <w:szCs w:val="24"/>
        </w:rPr>
      </w:pPr>
    </w:p>
    <w:tbl>
      <w:tblPr>
        <w:tblW w:w="10939" w:type="dxa"/>
        <w:tblCellSpacing w:w="0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42"/>
        <w:gridCol w:w="7371"/>
        <w:gridCol w:w="1134"/>
      </w:tblGrid>
      <w:tr w:rsidR="00C706C0" w:rsidRPr="002559CA" w:rsidTr="001F2925">
        <w:trPr>
          <w:tblCellSpacing w:w="0" w:type="dxa"/>
        </w:trPr>
        <w:tc>
          <w:tcPr>
            <w:tcW w:w="592" w:type="dxa"/>
          </w:tcPr>
          <w:p w:rsidR="00C706C0" w:rsidRPr="002559CA" w:rsidRDefault="00C706C0" w:rsidP="00C706C0">
            <w:pPr>
              <w:spacing w:before="100" w:beforeAutospacing="1" w:after="100" w:afterAutospacing="1"/>
              <w:ind w:left="80" w:right="8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06C0" w:rsidRPr="002559CA" w:rsidRDefault="00C706C0" w:rsidP="007F0542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C706C0" w:rsidRPr="002559CA" w:rsidRDefault="00C706C0" w:rsidP="007F0542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706C0" w:rsidRPr="002559CA" w:rsidTr="001F2925">
        <w:trPr>
          <w:tblCellSpacing w:w="0" w:type="dxa"/>
        </w:trPr>
        <w:tc>
          <w:tcPr>
            <w:tcW w:w="592" w:type="dxa"/>
          </w:tcPr>
          <w:p w:rsidR="00C706C0" w:rsidRPr="002559CA" w:rsidRDefault="00C706C0" w:rsidP="007F05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06C0" w:rsidRPr="002559CA" w:rsidRDefault="00C706C0" w:rsidP="007F05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134" w:type="dxa"/>
            <w:vAlign w:val="center"/>
          </w:tcPr>
          <w:p w:rsidR="00C706C0" w:rsidRPr="002559CA" w:rsidRDefault="00C706C0" w:rsidP="007F0542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6C0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C706C0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42" w:type="dxa"/>
            <w:vAlign w:val="center"/>
          </w:tcPr>
          <w:p w:rsidR="00C706C0" w:rsidRPr="002559CA" w:rsidRDefault="00C706C0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А12.07.001</w:t>
            </w: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134" w:type="dxa"/>
            <w:vAlign w:val="center"/>
          </w:tcPr>
          <w:p w:rsidR="00C706C0" w:rsidRPr="002559CA" w:rsidRDefault="00771E66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350,00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C706C0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2" w:type="dxa"/>
            <w:vAlign w:val="center"/>
          </w:tcPr>
          <w:p w:rsidR="00C706C0" w:rsidRPr="002559CA" w:rsidRDefault="00C706C0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А11.07.022</w:t>
            </w: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  <w:vAlign w:val="center"/>
          </w:tcPr>
          <w:p w:rsidR="00C706C0" w:rsidRPr="002559CA" w:rsidRDefault="00771E66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450,00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C706C0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42" w:type="dxa"/>
            <w:vAlign w:val="center"/>
          </w:tcPr>
          <w:p w:rsidR="00C706C0" w:rsidRPr="002559CA" w:rsidRDefault="00C706C0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А11.07.023</w:t>
            </w: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  <w:tc>
          <w:tcPr>
            <w:tcW w:w="1134" w:type="dxa"/>
            <w:vAlign w:val="center"/>
          </w:tcPr>
          <w:p w:rsidR="00C706C0" w:rsidRPr="002559CA" w:rsidRDefault="00771E66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700,00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C706C0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42" w:type="dxa"/>
            <w:vAlign w:val="center"/>
          </w:tcPr>
          <w:p w:rsidR="00C706C0" w:rsidRPr="002559CA" w:rsidRDefault="00C706C0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А11.07.024</w:t>
            </w: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  <w:tc>
          <w:tcPr>
            <w:tcW w:w="1134" w:type="dxa"/>
            <w:vAlign w:val="center"/>
          </w:tcPr>
          <w:p w:rsidR="00C706C0" w:rsidRPr="002559CA" w:rsidRDefault="00771E66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500,00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C706C0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42" w:type="dxa"/>
            <w:vAlign w:val="center"/>
          </w:tcPr>
          <w:p w:rsidR="00C706C0" w:rsidRPr="002559CA" w:rsidRDefault="00C706C0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А11.07.012</w:t>
            </w: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Глубокое фторирование эмали зуба</w:t>
            </w:r>
          </w:p>
        </w:tc>
        <w:tc>
          <w:tcPr>
            <w:tcW w:w="1134" w:type="dxa"/>
            <w:vAlign w:val="center"/>
          </w:tcPr>
          <w:p w:rsidR="00C706C0" w:rsidRPr="002559CA" w:rsidRDefault="00771E66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600,00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C706C0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42" w:type="dxa"/>
            <w:vAlign w:val="center"/>
          </w:tcPr>
          <w:p w:rsidR="00C706C0" w:rsidRPr="002559CA" w:rsidRDefault="00C706C0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А14.07.008</w:t>
            </w:r>
          </w:p>
        </w:tc>
        <w:tc>
          <w:tcPr>
            <w:tcW w:w="7371" w:type="dxa"/>
            <w:vAlign w:val="center"/>
          </w:tcPr>
          <w:p w:rsidR="00C706C0" w:rsidRPr="002559CA" w:rsidRDefault="00C706C0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34" w:type="dxa"/>
            <w:vAlign w:val="center"/>
          </w:tcPr>
          <w:p w:rsidR="00C706C0" w:rsidRPr="002559CA" w:rsidRDefault="00771E66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А16.07.051</w:t>
            </w:r>
            <w:r>
              <w:rPr>
                <w:sz w:val="22"/>
                <w:szCs w:val="24"/>
                <w:lang w:eastAsia="ru-RU"/>
              </w:rPr>
              <w:t>.002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A30428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Профессиональная гигиена полости рта и зубов при молочном прикусе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3950</w:t>
            </w:r>
            <w:r w:rsidRPr="002559CA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А16.07.051</w:t>
            </w:r>
            <w:r>
              <w:rPr>
                <w:sz w:val="22"/>
                <w:szCs w:val="24"/>
                <w:lang w:eastAsia="ru-RU"/>
              </w:rPr>
              <w:t>.003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A30428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Профессиональная гигиена полости рта и зубов при сменном прикусе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А25.07.002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1200,00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А25.07.003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1200.00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В04.070.001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Школа психологической профилактики для пациентов и родственников (адаптивный прием) 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А16.07.057.001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фиссуры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инвазивный метод</w:t>
            </w:r>
          </w:p>
        </w:tc>
        <w:tc>
          <w:tcPr>
            <w:tcW w:w="1134" w:type="dxa"/>
            <w:vAlign w:val="center"/>
          </w:tcPr>
          <w:p w:rsidR="007700E2" w:rsidRPr="00A30428" w:rsidRDefault="00A30428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А16.07.057.001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фиссуры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  <w:tc>
          <w:tcPr>
            <w:tcW w:w="1134" w:type="dxa"/>
            <w:vAlign w:val="center"/>
          </w:tcPr>
          <w:p w:rsidR="007700E2" w:rsidRPr="002559CA" w:rsidRDefault="00A30428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7700E2" w:rsidP="00D20F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jc w:val="center"/>
              <w:rPr>
                <w:sz w:val="24"/>
                <w:szCs w:val="24"/>
                <w:lang w:eastAsia="ru-RU"/>
              </w:rPr>
            </w:pPr>
            <w:r w:rsidRPr="002559CA">
              <w:rPr>
                <w:b/>
                <w:sz w:val="24"/>
                <w:szCs w:val="24"/>
              </w:rPr>
              <w:t>Восстановление временного зуба пломбой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559CA">
              <w:rPr>
                <w:rFonts w:ascii="Times New Roman" w:hAnsi="Times New Roman" w:cs="Times New Roman"/>
                <w:sz w:val="22"/>
                <w:szCs w:val="24"/>
              </w:rPr>
              <w:t>А16.07.082</w:t>
            </w:r>
          </w:p>
        </w:tc>
        <w:tc>
          <w:tcPr>
            <w:tcW w:w="7371" w:type="dxa"/>
          </w:tcPr>
          <w:p w:rsidR="007700E2" w:rsidRPr="002559CA" w:rsidRDefault="007700E2" w:rsidP="007F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 временного  при лечении кариеса и его осложнений</w:t>
            </w:r>
          </w:p>
        </w:tc>
        <w:tc>
          <w:tcPr>
            <w:tcW w:w="1134" w:type="dxa"/>
            <w:vAlign w:val="center"/>
          </w:tcPr>
          <w:p w:rsidR="007700E2" w:rsidRPr="002559CA" w:rsidRDefault="009801B7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А16.07.002.100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пломбой I, II, III,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  <w:vAlign w:val="center"/>
          </w:tcPr>
          <w:p w:rsidR="007700E2" w:rsidRPr="002559CA" w:rsidRDefault="00F101C6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А16.07.002.101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пломбой I, II, III,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</w:t>
            </w:r>
            <w:r w:rsidR="002953D3">
              <w:rPr>
                <w:sz w:val="24"/>
                <w:szCs w:val="24"/>
                <w:lang w:eastAsia="ru-RU"/>
              </w:rPr>
              <w:t>зованием материалов светового</w:t>
            </w:r>
            <w:r w:rsidRPr="002559CA">
              <w:rPr>
                <w:sz w:val="24"/>
                <w:szCs w:val="24"/>
                <w:lang w:eastAsia="ru-RU"/>
              </w:rPr>
              <w:t xml:space="preserve"> отверждения</w:t>
            </w:r>
          </w:p>
        </w:tc>
        <w:tc>
          <w:tcPr>
            <w:tcW w:w="1134" w:type="dxa"/>
            <w:vAlign w:val="center"/>
          </w:tcPr>
          <w:p w:rsidR="007700E2" w:rsidRPr="002559CA" w:rsidRDefault="002953D3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А16.07.002.102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 пломбой с нарушением контактного пункта II, III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</w:t>
            </w:r>
            <w:r w:rsidR="002953D3">
              <w:rPr>
                <w:sz w:val="24"/>
                <w:szCs w:val="24"/>
                <w:lang w:eastAsia="ru-RU"/>
              </w:rPr>
              <w:t xml:space="preserve">ание материалов светового отверждения </w:t>
            </w:r>
          </w:p>
        </w:tc>
        <w:tc>
          <w:tcPr>
            <w:tcW w:w="1134" w:type="dxa"/>
            <w:vAlign w:val="center"/>
          </w:tcPr>
          <w:p w:rsidR="007700E2" w:rsidRPr="002559CA" w:rsidRDefault="002953D3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 16.07.002.103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пломбой с нарушением контактного пункта II, III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:rsidR="007700E2" w:rsidRPr="002559CA" w:rsidRDefault="002953D3" w:rsidP="00777650">
            <w:pPr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А16.07.002.104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134" w:type="dxa"/>
            <w:vAlign w:val="center"/>
          </w:tcPr>
          <w:p w:rsidR="007700E2" w:rsidRPr="002559CA" w:rsidRDefault="002953D3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А16.07.002.105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:rsidR="007700E2" w:rsidRPr="002559CA" w:rsidRDefault="002953D3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А16.07.002.108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 пломбой I, V, VI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34" w:type="dxa"/>
            <w:vAlign w:val="center"/>
          </w:tcPr>
          <w:p w:rsidR="007700E2" w:rsidRPr="002559CA" w:rsidRDefault="009801B7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А16.07.002.109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 пломбой с нарушением контактного пункта II, III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34" w:type="dxa"/>
            <w:vAlign w:val="center"/>
          </w:tcPr>
          <w:p w:rsidR="007700E2" w:rsidRPr="002559CA" w:rsidRDefault="009801B7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А16.07.002.110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Восстановление зуба временного  пломбой IV класс по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Блэку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34" w:type="dxa"/>
            <w:vAlign w:val="center"/>
          </w:tcPr>
          <w:p w:rsidR="007700E2" w:rsidRPr="002559CA" w:rsidRDefault="009801B7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А16.07.002.009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134" w:type="dxa"/>
            <w:vAlign w:val="center"/>
          </w:tcPr>
          <w:p w:rsidR="007700E2" w:rsidRPr="002559CA" w:rsidRDefault="009801B7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7700E2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371" w:type="dxa"/>
          </w:tcPr>
          <w:p w:rsidR="007700E2" w:rsidRPr="002559CA" w:rsidRDefault="007700E2" w:rsidP="007F05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осложнений кариеса временных зубов</w:t>
            </w:r>
          </w:p>
          <w:p w:rsidR="007700E2" w:rsidRPr="002559CA" w:rsidRDefault="007700E2" w:rsidP="007F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А11.07.027</w:t>
            </w:r>
          </w:p>
        </w:tc>
        <w:tc>
          <w:tcPr>
            <w:tcW w:w="7371" w:type="dxa"/>
            <w:vAlign w:val="center"/>
          </w:tcPr>
          <w:p w:rsidR="007700E2" w:rsidRPr="002559CA" w:rsidRDefault="007700E2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559CA">
              <w:rPr>
                <w:rFonts w:ascii="Times New Roman" w:hAnsi="Times New Roman" w:cs="Times New Roman"/>
                <w:sz w:val="22"/>
                <w:szCs w:val="24"/>
              </w:rPr>
              <w:t>А16.07.010</w:t>
            </w:r>
          </w:p>
        </w:tc>
        <w:tc>
          <w:tcPr>
            <w:tcW w:w="7371" w:type="dxa"/>
          </w:tcPr>
          <w:p w:rsidR="007700E2" w:rsidRPr="002559CA" w:rsidRDefault="007700E2" w:rsidP="007F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7700E2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7700E2" w:rsidRPr="002559CA" w:rsidRDefault="001F2925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2" w:type="dxa"/>
            <w:vAlign w:val="center"/>
          </w:tcPr>
          <w:p w:rsidR="007700E2" w:rsidRPr="002559CA" w:rsidRDefault="007700E2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559CA">
              <w:rPr>
                <w:rFonts w:ascii="Times New Roman" w:hAnsi="Times New Roman" w:cs="Times New Roman"/>
                <w:sz w:val="22"/>
                <w:szCs w:val="24"/>
              </w:rPr>
              <w:t>А16.07.009</w:t>
            </w:r>
          </w:p>
        </w:tc>
        <w:tc>
          <w:tcPr>
            <w:tcW w:w="7371" w:type="dxa"/>
          </w:tcPr>
          <w:p w:rsidR="007700E2" w:rsidRPr="002559CA" w:rsidRDefault="007700E2" w:rsidP="007F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пульпы) временного зуба</w:t>
            </w:r>
          </w:p>
        </w:tc>
        <w:tc>
          <w:tcPr>
            <w:tcW w:w="1134" w:type="dxa"/>
            <w:vAlign w:val="center"/>
          </w:tcPr>
          <w:p w:rsidR="007700E2" w:rsidRPr="002559CA" w:rsidRDefault="007700E2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BC332B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BC332B" w:rsidRPr="002559CA" w:rsidRDefault="001F2925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2" w:type="dxa"/>
            <w:vAlign w:val="center"/>
          </w:tcPr>
          <w:p w:rsidR="00BC332B" w:rsidRPr="002559CA" w:rsidRDefault="009B3998" w:rsidP="0050617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A16.07.009.001</w:t>
            </w:r>
          </w:p>
        </w:tc>
        <w:tc>
          <w:tcPr>
            <w:tcW w:w="7371" w:type="dxa"/>
          </w:tcPr>
          <w:p w:rsidR="00BC332B" w:rsidRPr="002559CA" w:rsidRDefault="009B3998" w:rsidP="007F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D2">
              <w:rPr>
                <w:rFonts w:ascii="Times New Roman" w:hAnsi="Times New Roman" w:cs="Times New Roman"/>
                <w:sz w:val="24"/>
                <w:szCs w:val="24"/>
              </w:rPr>
              <w:t>Лечение пульпита молочного зуба в одно посещение</w:t>
            </w:r>
          </w:p>
        </w:tc>
        <w:tc>
          <w:tcPr>
            <w:tcW w:w="1134" w:type="dxa"/>
            <w:vAlign w:val="center"/>
          </w:tcPr>
          <w:p w:rsidR="00BC332B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4500.00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vAlign w:val="center"/>
          </w:tcPr>
          <w:p w:rsidR="009B3998" w:rsidRPr="009B3998" w:rsidRDefault="009B3998" w:rsidP="0050617A">
            <w:pPr>
              <w:rPr>
                <w:sz w:val="22"/>
                <w:szCs w:val="24"/>
                <w:lang w:eastAsia="ru-RU"/>
              </w:rPr>
            </w:pPr>
            <w:r w:rsidRPr="009B3998">
              <w:rPr>
                <w:bCs/>
                <w:iCs/>
                <w:sz w:val="24"/>
                <w:szCs w:val="24"/>
                <w:lang w:eastAsia="ru-RU"/>
              </w:rPr>
              <w:t>А16.07.010.001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Лечение периодонтита молочного зуба в одно посещение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2" w:type="dxa"/>
            <w:vAlign w:val="center"/>
          </w:tcPr>
          <w:p w:rsidR="009B3998" w:rsidRPr="002559CA" w:rsidRDefault="009B3998" w:rsidP="0050617A">
            <w:pPr>
              <w:rPr>
                <w:sz w:val="22"/>
                <w:szCs w:val="24"/>
                <w:lang w:eastAsia="ru-RU"/>
              </w:rPr>
            </w:pPr>
            <w:r w:rsidRPr="002559CA">
              <w:rPr>
                <w:sz w:val="22"/>
                <w:szCs w:val="24"/>
                <w:lang w:eastAsia="ru-RU"/>
              </w:rPr>
              <w:t>А22.07.004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А16.07.082.001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корневого </w:t>
            </w:r>
            <w:proofErr w:type="gramStart"/>
            <w:r w:rsidRPr="002559CA">
              <w:rPr>
                <w:sz w:val="24"/>
                <w:szCs w:val="24"/>
                <w:lang w:eastAsia="ru-RU"/>
              </w:rPr>
              <w:t>канала</w:t>
            </w:r>
            <w:proofErr w:type="gramEnd"/>
            <w:r w:rsidRPr="002559CA">
              <w:rPr>
                <w:sz w:val="24"/>
                <w:szCs w:val="24"/>
                <w:lang w:eastAsia="ru-RU"/>
              </w:rPr>
              <w:t xml:space="preserve"> ранее леченного пастой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А16.07.082.002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559CA">
              <w:rPr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корневого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канала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ранее леченного фосфат-</w:t>
            </w:r>
            <w:r w:rsidRPr="002559CA">
              <w:rPr>
                <w:sz w:val="24"/>
                <w:szCs w:val="24"/>
                <w:lang w:eastAsia="ru-RU"/>
              </w:rPr>
              <w:t>цементом/ резорцин-формальдегидным методом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А16.07.030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А16.07.030.001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А16.07.030.002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9B3998" w:rsidP="00D20F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А16.07.008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А16.07.008.001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9B3998" w:rsidRPr="00F101C6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val="en-US"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А16.07.008.00</w:t>
            </w:r>
            <w:r w:rsidRPr="001F2925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BC332B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Пломбирование корневого кана</w:t>
            </w:r>
            <w:r>
              <w:rPr>
                <w:sz w:val="24"/>
                <w:szCs w:val="24"/>
                <w:lang w:eastAsia="ru-RU"/>
              </w:rPr>
              <w:t xml:space="preserve">ла зуба </w:t>
            </w:r>
            <w:proofErr w:type="spellStart"/>
            <w:r>
              <w:rPr>
                <w:sz w:val="24"/>
                <w:szCs w:val="24"/>
                <w:lang w:eastAsia="ru-RU"/>
              </w:rPr>
              <w:t>гуттаперчивыми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134" w:type="dxa"/>
            <w:vAlign w:val="center"/>
          </w:tcPr>
          <w:p w:rsidR="009B3998" w:rsidRPr="00F101C6" w:rsidRDefault="009B3998" w:rsidP="00F101C6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101C6">
              <w:rPr>
                <w:color w:val="000000"/>
                <w:sz w:val="24"/>
                <w:szCs w:val="24"/>
                <w:lang w:eastAsia="ru-RU"/>
              </w:rPr>
              <w:t>1820,00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А16.07.008.003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9B3998" w:rsidRPr="002559CA" w:rsidTr="00D20FC3">
        <w:trPr>
          <w:tblCellSpacing w:w="0" w:type="dxa"/>
        </w:trPr>
        <w:tc>
          <w:tcPr>
            <w:tcW w:w="592" w:type="dxa"/>
            <w:vAlign w:val="center"/>
          </w:tcPr>
          <w:p w:rsidR="009B3998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2" w:type="dxa"/>
            <w:vAlign w:val="center"/>
          </w:tcPr>
          <w:p w:rsidR="009B3998" w:rsidRPr="001F2925" w:rsidRDefault="009B3998" w:rsidP="0050617A">
            <w:pPr>
              <w:rPr>
                <w:sz w:val="22"/>
                <w:szCs w:val="22"/>
                <w:lang w:eastAsia="ru-RU"/>
              </w:rPr>
            </w:pPr>
            <w:r w:rsidRPr="001F2925">
              <w:rPr>
                <w:sz w:val="22"/>
                <w:szCs w:val="22"/>
                <w:lang w:eastAsia="ru-RU"/>
              </w:rPr>
              <w:t>А16.07.030.003</w:t>
            </w:r>
          </w:p>
        </w:tc>
        <w:tc>
          <w:tcPr>
            <w:tcW w:w="7371" w:type="dxa"/>
            <w:vAlign w:val="center"/>
          </w:tcPr>
          <w:p w:rsidR="009B3998" w:rsidRPr="002559CA" w:rsidRDefault="009B3998" w:rsidP="007F0542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  <w:vAlign w:val="center"/>
          </w:tcPr>
          <w:p w:rsidR="009B3998" w:rsidRPr="002559CA" w:rsidRDefault="009B3998" w:rsidP="00777650">
            <w:pPr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3A3350" w:rsidRPr="002559CA" w:rsidRDefault="003A3350" w:rsidP="003A3350">
      <w:pPr>
        <w:ind w:left="426"/>
        <w:rPr>
          <w:sz w:val="24"/>
          <w:szCs w:val="24"/>
        </w:rPr>
      </w:pPr>
    </w:p>
    <w:p w:rsidR="003A3350" w:rsidRPr="002559CA" w:rsidRDefault="003A3350">
      <w:pPr>
        <w:rPr>
          <w:sz w:val="24"/>
          <w:szCs w:val="24"/>
        </w:rPr>
      </w:pPr>
    </w:p>
    <w:tbl>
      <w:tblPr>
        <w:tblW w:w="10990" w:type="dxa"/>
        <w:tblCellSpacing w:w="0" w:type="dxa"/>
        <w:tblInd w:w="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54"/>
        <w:gridCol w:w="7421"/>
        <w:gridCol w:w="1220"/>
      </w:tblGrid>
      <w:tr w:rsidR="00C706C0" w:rsidRPr="002559CA" w:rsidTr="00CB483D">
        <w:trPr>
          <w:trHeight w:val="796"/>
          <w:tblCellSpacing w:w="0" w:type="dxa"/>
        </w:trPr>
        <w:tc>
          <w:tcPr>
            <w:tcW w:w="495" w:type="dxa"/>
          </w:tcPr>
          <w:p w:rsidR="00C706C0" w:rsidRPr="002559CA" w:rsidRDefault="00C706C0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706C0" w:rsidRPr="002559CA" w:rsidRDefault="00C706C0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</w:rPr>
              <w:br w:type="page"/>
            </w:r>
          </w:p>
        </w:tc>
        <w:tc>
          <w:tcPr>
            <w:tcW w:w="7421" w:type="dxa"/>
            <w:vAlign w:val="center"/>
          </w:tcPr>
          <w:p w:rsidR="00C706C0" w:rsidRPr="002559CA" w:rsidRDefault="00C706C0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b/>
                <w:bCs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1220" w:type="dxa"/>
          </w:tcPr>
          <w:p w:rsidR="00C706C0" w:rsidRPr="002559CA" w:rsidRDefault="00C706C0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1F2925" w:rsidP="00D20FC3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54" w:type="dxa"/>
            <w:vAlign w:val="center"/>
          </w:tcPr>
          <w:p w:rsidR="00C706C0" w:rsidRPr="002559CA" w:rsidRDefault="005A4613" w:rsidP="0050617A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А.02.07.011</w:t>
            </w:r>
          </w:p>
        </w:tc>
        <w:tc>
          <w:tcPr>
            <w:tcW w:w="7421" w:type="dxa"/>
          </w:tcPr>
          <w:p w:rsidR="00C706C0" w:rsidRPr="002559CA" w:rsidRDefault="005A4613" w:rsidP="00A402FC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диагностических моделей и антропометрический расчет по моделям</w:t>
            </w:r>
          </w:p>
        </w:tc>
        <w:tc>
          <w:tcPr>
            <w:tcW w:w="1220" w:type="dxa"/>
          </w:tcPr>
          <w:p w:rsidR="00C706C0" w:rsidRPr="002559CA" w:rsidRDefault="005A4613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1F2925" w:rsidP="00D20F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rPr>
                <w:szCs w:val="24"/>
                <w:lang w:eastAsia="ru-RU"/>
              </w:rPr>
            </w:pPr>
            <w:r w:rsidRPr="002559CA">
              <w:rPr>
                <w:szCs w:val="24"/>
                <w:lang w:eastAsia="ru-RU"/>
              </w:rPr>
              <w:t>А06.30.002.004</w:t>
            </w:r>
          </w:p>
        </w:tc>
        <w:tc>
          <w:tcPr>
            <w:tcW w:w="7421" w:type="dxa"/>
            <w:vAlign w:val="center"/>
          </w:tcPr>
          <w:p w:rsidR="00C706C0" w:rsidRPr="002559CA" w:rsidRDefault="00C706C0" w:rsidP="006805E5">
            <w:pPr>
              <w:rPr>
                <w:sz w:val="24"/>
                <w:szCs w:val="24"/>
                <w:lang w:eastAsia="ru-RU"/>
              </w:rPr>
            </w:pPr>
            <w:r w:rsidRPr="002559CA">
              <w:rPr>
                <w:sz w:val="24"/>
                <w:szCs w:val="24"/>
                <w:lang w:eastAsia="ru-RU"/>
              </w:rPr>
              <w:t xml:space="preserve">Описание и интерпретация </w:t>
            </w:r>
            <w:proofErr w:type="gramStart"/>
            <w:r w:rsidRPr="002559CA">
              <w:rPr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2559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томограмм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2559CA">
              <w:rPr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2559CA">
              <w:rPr>
                <w:sz w:val="24"/>
                <w:szCs w:val="24"/>
                <w:lang w:eastAsia="ru-RU"/>
              </w:rPr>
              <w:t xml:space="preserve"> лечения</w:t>
            </w:r>
          </w:p>
        </w:tc>
        <w:tc>
          <w:tcPr>
            <w:tcW w:w="1220" w:type="dxa"/>
          </w:tcPr>
          <w:p w:rsidR="00C706C0" w:rsidRPr="002559CA" w:rsidRDefault="00C706C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59CA"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1F2925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559CA">
              <w:rPr>
                <w:rFonts w:ascii="Times New Roman" w:hAnsi="Times New Roman" w:cs="Times New Roman"/>
                <w:szCs w:val="24"/>
              </w:rPr>
              <w:t>А16.07.046</w:t>
            </w:r>
          </w:p>
        </w:tc>
        <w:tc>
          <w:tcPr>
            <w:tcW w:w="7421" w:type="dxa"/>
          </w:tcPr>
          <w:p w:rsidR="00C706C0" w:rsidRPr="00E421A4" w:rsidRDefault="00C706C0" w:rsidP="0025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ортодонтическим</w:t>
            </w:r>
            <w:proofErr w:type="spellEnd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</w:t>
            </w:r>
          </w:p>
        </w:tc>
        <w:tc>
          <w:tcPr>
            <w:tcW w:w="1220" w:type="dxa"/>
          </w:tcPr>
          <w:p w:rsidR="00C706C0" w:rsidRPr="002559CA" w:rsidRDefault="00C706C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1F2925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559CA">
              <w:rPr>
                <w:rFonts w:ascii="Times New Roman" w:hAnsi="Times New Roman" w:cs="Times New Roman"/>
                <w:szCs w:val="24"/>
              </w:rPr>
              <w:t>А16.07.046.001</w:t>
            </w:r>
          </w:p>
        </w:tc>
        <w:tc>
          <w:tcPr>
            <w:tcW w:w="7421" w:type="dxa"/>
          </w:tcPr>
          <w:p w:rsidR="00C706C0" w:rsidRPr="00E421A4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несъем</w:t>
            </w:r>
            <w:r w:rsidR="003404A5"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="003404A5"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ортодонтическим</w:t>
            </w:r>
            <w:proofErr w:type="spellEnd"/>
            <w:r w:rsidR="003404A5"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(установка </w:t>
            </w:r>
            <w:proofErr w:type="spellStart"/>
            <w:r w:rsidR="003404A5" w:rsidRPr="00E421A4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="003404A5"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43A18" w:rsidRPr="00E421A4">
              <w:rPr>
                <w:rFonts w:ascii="Times New Roman" w:hAnsi="Times New Roman" w:cs="Times New Roman"/>
                <w:sz w:val="24"/>
                <w:szCs w:val="24"/>
              </w:rPr>
              <w:t>(1 челюсть</w:t>
            </w:r>
            <w:r w:rsidR="009C46F4" w:rsidRPr="00E42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</w:tcPr>
          <w:p w:rsidR="00C706C0" w:rsidRPr="002559CA" w:rsidRDefault="009C46F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1F2925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54" w:type="dxa"/>
            <w:vAlign w:val="center"/>
          </w:tcPr>
          <w:p w:rsidR="00C706C0" w:rsidRPr="002559CA" w:rsidRDefault="00E421A4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А16.07.046.002</w:t>
            </w:r>
          </w:p>
        </w:tc>
        <w:tc>
          <w:tcPr>
            <w:tcW w:w="7421" w:type="dxa"/>
          </w:tcPr>
          <w:p w:rsidR="00C706C0" w:rsidRPr="00E421A4" w:rsidRDefault="00B77F00" w:rsidP="00360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ортодонтическим</w:t>
            </w:r>
            <w:proofErr w:type="spellEnd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</w:t>
            </w:r>
            <w:r w:rsidR="009C46F4"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0D0A"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снятие  </w:t>
            </w:r>
            <w:proofErr w:type="spellStart"/>
            <w:r w:rsidR="00360D0A" w:rsidRPr="00E421A4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="009C46F4" w:rsidRPr="00E421A4">
              <w:rPr>
                <w:rFonts w:ascii="Times New Roman" w:hAnsi="Times New Roman" w:cs="Times New Roman"/>
                <w:sz w:val="24"/>
                <w:szCs w:val="24"/>
              </w:rPr>
              <w:t>) (1 челюсть)</w:t>
            </w:r>
          </w:p>
        </w:tc>
        <w:tc>
          <w:tcPr>
            <w:tcW w:w="1220" w:type="dxa"/>
          </w:tcPr>
          <w:p w:rsidR="00C706C0" w:rsidRPr="002559CA" w:rsidRDefault="007700E2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C706C0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559CA">
              <w:rPr>
                <w:rFonts w:ascii="Times New Roman" w:hAnsi="Times New Roman" w:cs="Times New Roman"/>
                <w:szCs w:val="24"/>
              </w:rPr>
              <w:t>А16.07.047</w:t>
            </w:r>
          </w:p>
        </w:tc>
        <w:tc>
          <w:tcPr>
            <w:tcW w:w="7421" w:type="dxa"/>
          </w:tcPr>
          <w:p w:rsidR="00C706C0" w:rsidRPr="00E421A4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съемным </w:t>
            </w:r>
            <w:proofErr w:type="spellStart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>ортодонтическим</w:t>
            </w:r>
            <w:proofErr w:type="spellEnd"/>
            <w:r w:rsidRPr="00E421A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</w:t>
            </w:r>
          </w:p>
        </w:tc>
        <w:tc>
          <w:tcPr>
            <w:tcW w:w="1220" w:type="dxa"/>
          </w:tcPr>
          <w:p w:rsidR="00C706C0" w:rsidRPr="002559CA" w:rsidRDefault="00C706C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559CA">
              <w:rPr>
                <w:rFonts w:ascii="Times New Roman" w:hAnsi="Times New Roman" w:cs="Times New Roman"/>
                <w:szCs w:val="24"/>
              </w:rPr>
              <w:t>А16.07.047.001</w:t>
            </w:r>
          </w:p>
        </w:tc>
        <w:tc>
          <w:tcPr>
            <w:tcW w:w="7421" w:type="dxa"/>
          </w:tcPr>
          <w:p w:rsidR="00C706C0" w:rsidRPr="002559CA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съе</w:t>
            </w:r>
            <w:r w:rsidR="00CB483D">
              <w:rPr>
                <w:rFonts w:ascii="Times New Roman" w:hAnsi="Times New Roman" w:cs="Times New Roman"/>
                <w:sz w:val="24"/>
                <w:szCs w:val="24"/>
              </w:rPr>
              <w:t xml:space="preserve">мным </w:t>
            </w:r>
            <w:proofErr w:type="spellStart"/>
            <w:r w:rsidR="00CB483D">
              <w:rPr>
                <w:rFonts w:ascii="Times New Roman" w:hAnsi="Times New Roman" w:cs="Times New Roman"/>
                <w:sz w:val="24"/>
                <w:szCs w:val="24"/>
              </w:rPr>
              <w:t>ортодонтическим</w:t>
            </w:r>
            <w:proofErr w:type="spellEnd"/>
            <w:r w:rsidR="00CB483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(</w:t>
            </w:r>
            <w:proofErr w:type="spellStart"/>
            <w:r w:rsidR="00CB483D">
              <w:rPr>
                <w:rFonts w:ascii="Times New Roman" w:hAnsi="Times New Roman" w:cs="Times New Roman"/>
                <w:sz w:val="24"/>
                <w:szCs w:val="24"/>
              </w:rPr>
              <w:t>ретенционная</w:t>
            </w:r>
            <w:proofErr w:type="spellEnd"/>
            <w:r w:rsidR="00CB483D">
              <w:rPr>
                <w:rFonts w:ascii="Times New Roman" w:hAnsi="Times New Roman" w:cs="Times New Roman"/>
                <w:sz w:val="24"/>
                <w:szCs w:val="24"/>
              </w:rPr>
              <w:t xml:space="preserve"> каппа) </w:t>
            </w:r>
          </w:p>
        </w:tc>
        <w:tc>
          <w:tcPr>
            <w:tcW w:w="1220" w:type="dxa"/>
          </w:tcPr>
          <w:p w:rsidR="00C706C0" w:rsidRPr="002559CA" w:rsidRDefault="005B610F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C706C0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706C0" w:rsidRPr="00667299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7299">
              <w:rPr>
                <w:rFonts w:ascii="Times New Roman" w:hAnsi="Times New Roman" w:cs="Times New Roman"/>
                <w:szCs w:val="24"/>
              </w:rPr>
              <w:t>А16.07.048</w:t>
            </w:r>
          </w:p>
        </w:tc>
        <w:tc>
          <w:tcPr>
            <w:tcW w:w="7421" w:type="dxa"/>
          </w:tcPr>
          <w:p w:rsidR="00C706C0" w:rsidRPr="00667299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99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66729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667299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667299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  <w:tc>
          <w:tcPr>
            <w:tcW w:w="1220" w:type="dxa"/>
          </w:tcPr>
          <w:p w:rsidR="00C706C0" w:rsidRPr="002559CA" w:rsidRDefault="00C706C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54" w:type="dxa"/>
            <w:vAlign w:val="center"/>
          </w:tcPr>
          <w:p w:rsidR="00C706C0" w:rsidRPr="00A30428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А16.07.048.001</w:t>
            </w:r>
          </w:p>
        </w:tc>
        <w:tc>
          <w:tcPr>
            <w:tcW w:w="7421" w:type="dxa"/>
          </w:tcPr>
          <w:p w:rsidR="00C706C0" w:rsidRPr="00061D24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-системы металлической</w:t>
            </w:r>
            <w:r w:rsidR="003762EC"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4D4"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 (без стоимости аппаратуры) полная </w:t>
            </w:r>
            <w:r w:rsidR="00EE25D2"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оплата </w:t>
            </w:r>
            <w:r w:rsidR="00EE25D2" w:rsidRPr="0006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25D2"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</w:t>
            </w:r>
            <w:r w:rsidR="00061D24"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(2 челюсти) </w:t>
            </w:r>
          </w:p>
        </w:tc>
        <w:tc>
          <w:tcPr>
            <w:tcW w:w="1220" w:type="dxa"/>
          </w:tcPr>
          <w:p w:rsidR="00C706C0" w:rsidRPr="002559CA" w:rsidRDefault="008544D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</w:t>
            </w:r>
            <w:r w:rsidR="00EE25D2">
              <w:rPr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61D2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061D2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54" w:type="dxa"/>
            <w:vAlign w:val="center"/>
          </w:tcPr>
          <w:p w:rsidR="00061D24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А16.07.048.002</w:t>
            </w:r>
          </w:p>
        </w:tc>
        <w:tc>
          <w:tcPr>
            <w:tcW w:w="7421" w:type="dxa"/>
          </w:tcPr>
          <w:p w:rsidR="00061D24" w:rsidRPr="00061D24" w:rsidRDefault="00061D24" w:rsidP="00061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металлической   (без стоимости аппаратуры) полная  оплата </w:t>
            </w:r>
            <w:r w:rsidRPr="0006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(1 челюсть)</w:t>
            </w:r>
          </w:p>
        </w:tc>
        <w:tc>
          <w:tcPr>
            <w:tcW w:w="1220" w:type="dxa"/>
          </w:tcPr>
          <w:p w:rsidR="00061D24" w:rsidRDefault="00061D2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570D3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570D3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54" w:type="dxa"/>
            <w:vAlign w:val="center"/>
          </w:tcPr>
          <w:p w:rsidR="00570D34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А16.07.048.003</w:t>
            </w:r>
          </w:p>
        </w:tc>
        <w:tc>
          <w:tcPr>
            <w:tcW w:w="7421" w:type="dxa"/>
          </w:tcPr>
          <w:p w:rsidR="00570D34" w:rsidRPr="00061D24" w:rsidRDefault="00EE25D2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металлической   (без стоимости аппаратуры) полная  оплата </w:t>
            </w:r>
            <w:r w:rsidRPr="0006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(2 челюсти)</w:t>
            </w:r>
          </w:p>
        </w:tc>
        <w:tc>
          <w:tcPr>
            <w:tcW w:w="1220" w:type="dxa"/>
          </w:tcPr>
          <w:p w:rsidR="00570D34" w:rsidRPr="00EE25D2" w:rsidRDefault="00EE25D2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120000</w:t>
            </w:r>
            <w:r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61D2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061D2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54" w:type="dxa"/>
            <w:vAlign w:val="center"/>
          </w:tcPr>
          <w:p w:rsidR="00061D24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А16.07.048.004</w:t>
            </w:r>
          </w:p>
        </w:tc>
        <w:tc>
          <w:tcPr>
            <w:tcW w:w="7421" w:type="dxa"/>
          </w:tcPr>
          <w:p w:rsidR="00061D24" w:rsidRPr="00061D24" w:rsidRDefault="00061D24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металлической   (без стоимости аппаратуры) полная  оплата </w:t>
            </w:r>
            <w:r w:rsidRPr="0006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1220" w:type="dxa"/>
          </w:tcPr>
          <w:p w:rsidR="00061D24" w:rsidRPr="00061D24" w:rsidRDefault="00061D2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061D2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061D2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54" w:type="dxa"/>
            <w:vAlign w:val="center"/>
          </w:tcPr>
          <w:p w:rsidR="00061D24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А16.07.048.005</w:t>
            </w:r>
          </w:p>
        </w:tc>
        <w:tc>
          <w:tcPr>
            <w:tcW w:w="7421" w:type="dxa"/>
          </w:tcPr>
          <w:p w:rsidR="00061D24" w:rsidRPr="00061D24" w:rsidRDefault="00061D24" w:rsidP="0020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-системы металлической</w:t>
            </w:r>
            <w:r w:rsidR="00202FA4">
              <w:rPr>
                <w:rFonts w:ascii="Times New Roman" w:hAnsi="Times New Roman" w:cs="Times New Roman"/>
                <w:sz w:val="24"/>
                <w:szCs w:val="24"/>
              </w:rPr>
              <w:t>, при наличии</w:t>
            </w:r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>ретенированного</w:t>
            </w:r>
            <w:proofErr w:type="spellEnd"/>
            <w:r w:rsidRPr="00061D24">
              <w:rPr>
                <w:rFonts w:ascii="Times New Roman" w:hAnsi="Times New Roman" w:cs="Times New Roman"/>
                <w:sz w:val="24"/>
                <w:szCs w:val="24"/>
              </w:rPr>
              <w:t xml:space="preserve"> зуба (без стоимости аппаратуры) полная  оплата (1 челюсть)</w:t>
            </w:r>
          </w:p>
        </w:tc>
        <w:tc>
          <w:tcPr>
            <w:tcW w:w="1220" w:type="dxa"/>
          </w:tcPr>
          <w:p w:rsidR="00061D24" w:rsidRDefault="00061D2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54" w:type="dxa"/>
            <w:vAlign w:val="center"/>
          </w:tcPr>
          <w:p w:rsidR="00C706C0" w:rsidRPr="00202FA4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А16.07.048.006</w:t>
            </w:r>
          </w:p>
        </w:tc>
        <w:tc>
          <w:tcPr>
            <w:tcW w:w="7421" w:type="dxa"/>
          </w:tcPr>
          <w:p w:rsidR="00C706C0" w:rsidRPr="00202FA4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-системы керамической</w:t>
            </w:r>
            <w:r w:rsidR="00202FA4"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аппаратуры) полная  оплата </w:t>
            </w:r>
            <w:r w:rsidR="00202FA4" w:rsidRPr="00202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02FA4"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(2 челюсти)  </w:t>
            </w:r>
          </w:p>
        </w:tc>
        <w:tc>
          <w:tcPr>
            <w:tcW w:w="1220" w:type="dxa"/>
          </w:tcPr>
          <w:p w:rsidR="00C706C0" w:rsidRPr="002559CA" w:rsidRDefault="00202FA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202FA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202FA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54" w:type="dxa"/>
            <w:vAlign w:val="center"/>
          </w:tcPr>
          <w:p w:rsidR="00202FA4" w:rsidRPr="00202FA4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А16.07.048.007</w:t>
            </w:r>
          </w:p>
        </w:tc>
        <w:tc>
          <w:tcPr>
            <w:tcW w:w="7421" w:type="dxa"/>
          </w:tcPr>
          <w:p w:rsidR="00202FA4" w:rsidRPr="00202FA4" w:rsidRDefault="00202FA4" w:rsidP="0020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керамической (без стоимости аппаратуры) полная  оплата </w:t>
            </w:r>
            <w:r w:rsidRPr="00202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(1 челюсть)  </w:t>
            </w:r>
          </w:p>
        </w:tc>
        <w:tc>
          <w:tcPr>
            <w:tcW w:w="1220" w:type="dxa"/>
          </w:tcPr>
          <w:p w:rsidR="00202FA4" w:rsidRPr="002559CA" w:rsidRDefault="00202FA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202FA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202FA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54" w:type="dxa"/>
            <w:vAlign w:val="center"/>
          </w:tcPr>
          <w:p w:rsidR="00202FA4" w:rsidRPr="00202FA4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А16.07.048.008</w:t>
            </w:r>
          </w:p>
        </w:tc>
        <w:tc>
          <w:tcPr>
            <w:tcW w:w="7421" w:type="dxa"/>
          </w:tcPr>
          <w:p w:rsidR="00202FA4" w:rsidRPr="00202FA4" w:rsidRDefault="00202FA4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керамической (без стоимости аппаратуры) полная  оплата </w:t>
            </w:r>
            <w:r w:rsidRPr="00202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(2 челюсти)  </w:t>
            </w:r>
          </w:p>
        </w:tc>
        <w:tc>
          <w:tcPr>
            <w:tcW w:w="1220" w:type="dxa"/>
          </w:tcPr>
          <w:p w:rsidR="00202FA4" w:rsidRPr="002559CA" w:rsidRDefault="00202FA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202FA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202FA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54" w:type="dxa"/>
            <w:vAlign w:val="center"/>
          </w:tcPr>
          <w:p w:rsidR="00202FA4" w:rsidRPr="00202FA4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А16.07.048.009</w:t>
            </w:r>
          </w:p>
        </w:tc>
        <w:tc>
          <w:tcPr>
            <w:tcW w:w="7421" w:type="dxa"/>
          </w:tcPr>
          <w:p w:rsidR="00202FA4" w:rsidRPr="00202FA4" w:rsidRDefault="00202FA4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керамической (без стоимости аппаратуры) полная  оплата </w:t>
            </w:r>
            <w:r w:rsidRPr="00202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(1 челюсть)  </w:t>
            </w:r>
          </w:p>
        </w:tc>
        <w:tc>
          <w:tcPr>
            <w:tcW w:w="1220" w:type="dxa"/>
          </w:tcPr>
          <w:p w:rsidR="00202FA4" w:rsidRPr="002559CA" w:rsidRDefault="00202FA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202FA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202FA4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54" w:type="dxa"/>
            <w:vAlign w:val="center"/>
          </w:tcPr>
          <w:p w:rsidR="00202FA4" w:rsidRPr="00202FA4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А16.07.048.010</w:t>
            </w:r>
          </w:p>
        </w:tc>
        <w:tc>
          <w:tcPr>
            <w:tcW w:w="7421" w:type="dxa"/>
          </w:tcPr>
          <w:p w:rsidR="00202FA4" w:rsidRPr="00202FA4" w:rsidRDefault="00202FA4" w:rsidP="0020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-системы керамической, 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>ретенированного</w:t>
            </w:r>
            <w:proofErr w:type="spellEnd"/>
            <w:r w:rsidRPr="00202FA4">
              <w:rPr>
                <w:rFonts w:ascii="Times New Roman" w:hAnsi="Times New Roman" w:cs="Times New Roman"/>
                <w:sz w:val="24"/>
                <w:szCs w:val="24"/>
              </w:rPr>
              <w:t xml:space="preserve"> зуба (без стоимости аппаратуры) полная  оплата (1 челюсть)  </w:t>
            </w:r>
          </w:p>
        </w:tc>
        <w:tc>
          <w:tcPr>
            <w:tcW w:w="1220" w:type="dxa"/>
          </w:tcPr>
          <w:p w:rsidR="00202FA4" w:rsidRPr="00202FA4" w:rsidRDefault="00202FA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75000</w:t>
            </w:r>
            <w:r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854" w:type="dxa"/>
            <w:vAlign w:val="center"/>
          </w:tcPr>
          <w:p w:rsidR="00C706C0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А16.07.048.011</w:t>
            </w:r>
          </w:p>
        </w:tc>
        <w:tc>
          <w:tcPr>
            <w:tcW w:w="7421" w:type="dxa"/>
          </w:tcPr>
          <w:p w:rsidR="00C706C0" w:rsidRPr="00A30428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-системы сапфировой</w:t>
            </w:r>
            <w:r w:rsidR="0054698A"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аппаратуры) полная  оплата </w:t>
            </w:r>
            <w:r w:rsidR="0054698A" w:rsidRPr="00A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698A"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(2 челюсти)  </w:t>
            </w:r>
          </w:p>
        </w:tc>
        <w:tc>
          <w:tcPr>
            <w:tcW w:w="1220" w:type="dxa"/>
          </w:tcPr>
          <w:p w:rsidR="00C706C0" w:rsidRPr="002559CA" w:rsidRDefault="0054698A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54698A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54698A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54" w:type="dxa"/>
            <w:vAlign w:val="center"/>
          </w:tcPr>
          <w:p w:rsidR="0054698A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А16.07.048.012</w:t>
            </w:r>
          </w:p>
        </w:tc>
        <w:tc>
          <w:tcPr>
            <w:tcW w:w="7421" w:type="dxa"/>
          </w:tcPr>
          <w:p w:rsidR="0054698A" w:rsidRPr="00A30428" w:rsidRDefault="009451C8" w:rsidP="00945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сапфировой (без стоимости аппаратуры) полная  оплата </w:t>
            </w:r>
            <w:r w:rsidRPr="00A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(1 челюсть)  </w:t>
            </w:r>
          </w:p>
        </w:tc>
        <w:tc>
          <w:tcPr>
            <w:tcW w:w="1220" w:type="dxa"/>
          </w:tcPr>
          <w:p w:rsidR="0054698A" w:rsidRPr="002559CA" w:rsidRDefault="009451C8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54698A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54698A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54" w:type="dxa"/>
            <w:vAlign w:val="center"/>
          </w:tcPr>
          <w:p w:rsidR="0054698A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А16.07.048.013</w:t>
            </w:r>
          </w:p>
        </w:tc>
        <w:tc>
          <w:tcPr>
            <w:tcW w:w="7421" w:type="dxa"/>
          </w:tcPr>
          <w:p w:rsidR="0054698A" w:rsidRPr="00A30428" w:rsidRDefault="009451C8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сапфировой (без стоимости аппаратуры) полная  оплата </w:t>
            </w:r>
            <w:r w:rsidRPr="00A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(2 челюсти)  </w:t>
            </w:r>
          </w:p>
        </w:tc>
        <w:tc>
          <w:tcPr>
            <w:tcW w:w="1220" w:type="dxa"/>
          </w:tcPr>
          <w:p w:rsidR="0054698A" w:rsidRPr="002559CA" w:rsidRDefault="009451C8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54698A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54698A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54" w:type="dxa"/>
            <w:vAlign w:val="center"/>
          </w:tcPr>
          <w:p w:rsidR="0054698A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А16.07.048.014</w:t>
            </w:r>
          </w:p>
        </w:tc>
        <w:tc>
          <w:tcPr>
            <w:tcW w:w="7421" w:type="dxa"/>
          </w:tcPr>
          <w:p w:rsidR="0054698A" w:rsidRPr="00A30428" w:rsidRDefault="009451C8" w:rsidP="00945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сапфировой (без стоимости аппаратуры) полная  оплата </w:t>
            </w:r>
            <w:r w:rsidRPr="00A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(1 челюсть)  </w:t>
            </w:r>
          </w:p>
        </w:tc>
        <w:tc>
          <w:tcPr>
            <w:tcW w:w="1220" w:type="dxa"/>
          </w:tcPr>
          <w:p w:rsidR="0054698A" w:rsidRPr="002559CA" w:rsidRDefault="009451C8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54698A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54698A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54" w:type="dxa"/>
            <w:vAlign w:val="center"/>
          </w:tcPr>
          <w:p w:rsidR="0054698A" w:rsidRPr="00A30428" w:rsidRDefault="00A30428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30428">
              <w:rPr>
                <w:rFonts w:ascii="Times New Roman" w:hAnsi="Times New Roman" w:cs="Times New Roman"/>
                <w:szCs w:val="24"/>
              </w:rPr>
              <w:t>А16.07.048.015</w:t>
            </w:r>
          </w:p>
        </w:tc>
        <w:tc>
          <w:tcPr>
            <w:tcW w:w="7421" w:type="dxa"/>
          </w:tcPr>
          <w:p w:rsidR="0054698A" w:rsidRPr="00A30428" w:rsidRDefault="009451C8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сапфировой, при наличии </w:t>
            </w:r>
            <w:proofErr w:type="spellStart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>ретенированного</w:t>
            </w:r>
            <w:proofErr w:type="spellEnd"/>
            <w:r w:rsidRPr="00A30428">
              <w:rPr>
                <w:rFonts w:ascii="Times New Roman" w:hAnsi="Times New Roman" w:cs="Times New Roman"/>
                <w:sz w:val="24"/>
                <w:szCs w:val="24"/>
              </w:rPr>
              <w:t xml:space="preserve"> зуба (без стоимости аппаратуры) полная  оплата (1 челюсть)  </w:t>
            </w:r>
          </w:p>
        </w:tc>
        <w:tc>
          <w:tcPr>
            <w:tcW w:w="1220" w:type="dxa"/>
          </w:tcPr>
          <w:p w:rsidR="0054698A" w:rsidRPr="002559CA" w:rsidRDefault="009451C8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54" w:type="dxa"/>
            <w:vAlign w:val="center"/>
          </w:tcPr>
          <w:p w:rsidR="00C706C0" w:rsidRPr="001B5B7D" w:rsidRDefault="001B5B7D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5B7D">
              <w:rPr>
                <w:rFonts w:ascii="Times New Roman" w:hAnsi="Times New Roman" w:cs="Times New Roman"/>
                <w:szCs w:val="24"/>
              </w:rPr>
              <w:t>А16.07.048.016</w:t>
            </w:r>
          </w:p>
        </w:tc>
        <w:tc>
          <w:tcPr>
            <w:tcW w:w="7421" w:type="dxa"/>
          </w:tcPr>
          <w:p w:rsidR="00C706C0" w:rsidRPr="001B5B7D" w:rsidRDefault="00C706C0" w:rsidP="00A40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="00C6020E"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proofErr w:type="spellStart"/>
            <w:r w:rsidR="00C6020E" w:rsidRPr="001B5B7D">
              <w:rPr>
                <w:rFonts w:ascii="Times New Roman" w:hAnsi="Times New Roman" w:cs="Times New Roman"/>
                <w:sz w:val="24"/>
                <w:szCs w:val="24"/>
              </w:rPr>
              <w:t>лингвальной</w:t>
            </w:r>
            <w:proofErr w:type="spellEnd"/>
            <w:r w:rsidR="009451C8"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аппаратуры) полная  оплата </w:t>
            </w:r>
            <w:r w:rsidR="009451C8" w:rsidRPr="001B5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51C8"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(2 челюсти)  </w:t>
            </w:r>
          </w:p>
        </w:tc>
        <w:tc>
          <w:tcPr>
            <w:tcW w:w="1220" w:type="dxa"/>
          </w:tcPr>
          <w:p w:rsidR="00C706C0" w:rsidRPr="001B5B7D" w:rsidRDefault="001B5B7D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451C8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9451C8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54" w:type="dxa"/>
            <w:vAlign w:val="center"/>
          </w:tcPr>
          <w:p w:rsidR="009451C8" w:rsidRPr="001B5B7D" w:rsidRDefault="001B5B7D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5B7D">
              <w:rPr>
                <w:rFonts w:ascii="Times New Roman" w:hAnsi="Times New Roman" w:cs="Times New Roman"/>
                <w:szCs w:val="24"/>
              </w:rPr>
              <w:t>А16.07.048.017</w:t>
            </w:r>
          </w:p>
        </w:tc>
        <w:tc>
          <w:tcPr>
            <w:tcW w:w="7421" w:type="dxa"/>
          </w:tcPr>
          <w:p w:rsidR="009451C8" w:rsidRPr="001B5B7D" w:rsidRDefault="005B610F" w:rsidP="00A7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лингвальной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аппаратуры) полная  оплата </w:t>
            </w:r>
            <w:r w:rsidRPr="001B5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0428" w:rsidRPr="001B5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</w:t>
            </w:r>
            <w:r w:rsidR="00A736CB" w:rsidRPr="001B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челюст</w:t>
            </w:r>
            <w:r w:rsidR="00A736CB" w:rsidRPr="001B5B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20" w:type="dxa"/>
          </w:tcPr>
          <w:p w:rsidR="009451C8" w:rsidRPr="002559CA" w:rsidRDefault="001B5B7D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451C8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9451C8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54" w:type="dxa"/>
            <w:vAlign w:val="center"/>
          </w:tcPr>
          <w:p w:rsidR="009451C8" w:rsidRPr="001B5B7D" w:rsidRDefault="001B5B7D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5B7D">
              <w:rPr>
                <w:rFonts w:ascii="Times New Roman" w:hAnsi="Times New Roman" w:cs="Times New Roman"/>
                <w:szCs w:val="24"/>
              </w:rPr>
              <w:t>А16.07.048.018</w:t>
            </w:r>
          </w:p>
        </w:tc>
        <w:tc>
          <w:tcPr>
            <w:tcW w:w="7421" w:type="dxa"/>
          </w:tcPr>
          <w:p w:rsidR="009451C8" w:rsidRPr="001B5B7D" w:rsidRDefault="005B610F" w:rsidP="00C60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лингвальной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аппаратуры) полная  оплата </w:t>
            </w:r>
            <w:r w:rsidRPr="001B5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0428" w:rsidRPr="001B5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(2 челюсти)  </w:t>
            </w:r>
          </w:p>
        </w:tc>
        <w:tc>
          <w:tcPr>
            <w:tcW w:w="1220" w:type="dxa"/>
          </w:tcPr>
          <w:p w:rsidR="009451C8" w:rsidRPr="002559CA" w:rsidRDefault="001B5B7D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1B5B7D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1B5B7D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854" w:type="dxa"/>
            <w:vAlign w:val="center"/>
          </w:tcPr>
          <w:p w:rsidR="001B5B7D" w:rsidRPr="001B5B7D" w:rsidRDefault="001B5B7D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5B7D">
              <w:rPr>
                <w:rFonts w:ascii="Times New Roman" w:hAnsi="Times New Roman" w:cs="Times New Roman"/>
                <w:szCs w:val="24"/>
              </w:rPr>
              <w:t>А16.07.048.019</w:t>
            </w:r>
          </w:p>
        </w:tc>
        <w:tc>
          <w:tcPr>
            <w:tcW w:w="7421" w:type="dxa"/>
          </w:tcPr>
          <w:p w:rsidR="001B5B7D" w:rsidRPr="001B5B7D" w:rsidRDefault="001B5B7D" w:rsidP="00A3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лингвальной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аппаратуры) полная  оплата </w:t>
            </w:r>
            <w:r w:rsidRPr="001B5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(1 челюсти)  </w:t>
            </w:r>
          </w:p>
        </w:tc>
        <w:tc>
          <w:tcPr>
            <w:tcW w:w="1220" w:type="dxa"/>
          </w:tcPr>
          <w:p w:rsidR="001B5B7D" w:rsidRDefault="001B5B7D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451C8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9451C8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54" w:type="dxa"/>
            <w:vAlign w:val="center"/>
          </w:tcPr>
          <w:p w:rsidR="009451C8" w:rsidRPr="001B5B7D" w:rsidRDefault="001B5B7D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5B7D">
              <w:rPr>
                <w:rFonts w:ascii="Times New Roman" w:hAnsi="Times New Roman" w:cs="Times New Roman"/>
                <w:szCs w:val="24"/>
              </w:rPr>
              <w:t>А16.07.048.020</w:t>
            </w:r>
          </w:p>
        </w:tc>
        <w:tc>
          <w:tcPr>
            <w:tcW w:w="7421" w:type="dxa"/>
          </w:tcPr>
          <w:p w:rsidR="009451C8" w:rsidRPr="001B5B7D" w:rsidRDefault="005B610F" w:rsidP="00A3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1B5B7D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="00A30428"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proofErr w:type="spellStart"/>
            <w:r w:rsidR="00A30428" w:rsidRPr="001B5B7D">
              <w:rPr>
                <w:rFonts w:ascii="Times New Roman" w:hAnsi="Times New Roman" w:cs="Times New Roman"/>
                <w:sz w:val="24"/>
                <w:szCs w:val="24"/>
              </w:rPr>
              <w:t>лингвальной</w:t>
            </w:r>
            <w:proofErr w:type="spellEnd"/>
            <w:r w:rsidR="00A30428"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</w:t>
            </w:r>
            <w:proofErr w:type="spellStart"/>
            <w:r w:rsidR="00A30428" w:rsidRPr="001B5B7D">
              <w:rPr>
                <w:rFonts w:ascii="Times New Roman" w:hAnsi="Times New Roman" w:cs="Times New Roman"/>
                <w:sz w:val="24"/>
                <w:szCs w:val="24"/>
              </w:rPr>
              <w:t>ретенированного</w:t>
            </w:r>
            <w:proofErr w:type="spellEnd"/>
            <w:r w:rsidR="00A30428" w:rsidRPr="001B5B7D">
              <w:rPr>
                <w:rFonts w:ascii="Times New Roman" w:hAnsi="Times New Roman" w:cs="Times New Roman"/>
                <w:sz w:val="24"/>
                <w:szCs w:val="24"/>
              </w:rPr>
              <w:t xml:space="preserve"> зуба (без стоимости аппаратуры) полная  оплата (1 челюсть)  </w:t>
            </w:r>
          </w:p>
        </w:tc>
        <w:tc>
          <w:tcPr>
            <w:tcW w:w="1220" w:type="dxa"/>
          </w:tcPr>
          <w:p w:rsidR="009451C8" w:rsidRPr="002559CA" w:rsidRDefault="00A30428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54" w:type="dxa"/>
            <w:vAlign w:val="center"/>
          </w:tcPr>
          <w:p w:rsidR="00C706C0" w:rsidRPr="00AB4B0C" w:rsidRDefault="00AB4B0C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4B0C">
              <w:rPr>
                <w:rFonts w:ascii="Times New Roman" w:hAnsi="Times New Roman" w:cs="Times New Roman"/>
                <w:szCs w:val="24"/>
              </w:rPr>
              <w:t>А16.07.048.021</w:t>
            </w:r>
          </w:p>
        </w:tc>
        <w:tc>
          <w:tcPr>
            <w:tcW w:w="7421" w:type="dxa"/>
          </w:tcPr>
          <w:p w:rsidR="00C706C0" w:rsidRPr="00AB4B0C" w:rsidRDefault="005B610F" w:rsidP="00743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gram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металлической</w:t>
            </w:r>
            <w:proofErr w:type="gram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6CB"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="00A736CB"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r w:rsidR="00743A18" w:rsidRPr="00AB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3A18" w:rsidRPr="00AB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iamond</w:t>
            </w:r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(фиксация) </w:t>
            </w:r>
            <w:r w:rsidR="00A736CB" w:rsidRPr="00AB4B0C">
              <w:rPr>
                <w:rFonts w:ascii="Times New Roman" w:hAnsi="Times New Roman" w:cs="Times New Roman"/>
                <w:sz w:val="24"/>
                <w:szCs w:val="24"/>
              </w:rPr>
              <w:t>1 челюсть</w:t>
            </w:r>
          </w:p>
        </w:tc>
        <w:tc>
          <w:tcPr>
            <w:tcW w:w="1220" w:type="dxa"/>
          </w:tcPr>
          <w:p w:rsidR="00C706C0" w:rsidRPr="002559CA" w:rsidRDefault="00A736CB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A736CB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A736CB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54" w:type="dxa"/>
            <w:vAlign w:val="center"/>
          </w:tcPr>
          <w:p w:rsidR="00A736CB" w:rsidRPr="00AB4B0C" w:rsidRDefault="00AB4B0C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4B0C">
              <w:rPr>
                <w:rFonts w:ascii="Times New Roman" w:hAnsi="Times New Roman" w:cs="Times New Roman"/>
                <w:szCs w:val="24"/>
              </w:rPr>
              <w:t>А16.07.048.022</w:t>
            </w:r>
          </w:p>
        </w:tc>
        <w:tc>
          <w:tcPr>
            <w:tcW w:w="7421" w:type="dxa"/>
          </w:tcPr>
          <w:p w:rsidR="00A736CB" w:rsidRPr="00AB4B0C" w:rsidRDefault="00A736CB" w:rsidP="00A7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proofErr w:type="gram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керамической</w:t>
            </w:r>
            <w:proofErr w:type="gram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(фиксация) 1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</w:p>
        </w:tc>
        <w:tc>
          <w:tcPr>
            <w:tcW w:w="1220" w:type="dxa"/>
          </w:tcPr>
          <w:p w:rsidR="00A736CB" w:rsidRDefault="00A736CB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A736CB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A736CB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54" w:type="dxa"/>
            <w:vAlign w:val="center"/>
          </w:tcPr>
          <w:p w:rsidR="00A736CB" w:rsidRPr="00AB4B0C" w:rsidRDefault="00AB4B0C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4B0C">
              <w:rPr>
                <w:rFonts w:ascii="Times New Roman" w:hAnsi="Times New Roman" w:cs="Times New Roman"/>
                <w:szCs w:val="24"/>
              </w:rPr>
              <w:t>А16.07.048.023</w:t>
            </w:r>
          </w:p>
        </w:tc>
        <w:tc>
          <w:tcPr>
            <w:tcW w:w="7421" w:type="dxa"/>
          </w:tcPr>
          <w:p w:rsidR="00A736CB" w:rsidRPr="00AB4B0C" w:rsidRDefault="00A736CB" w:rsidP="00A7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proofErr w:type="gram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сапфировой</w:t>
            </w:r>
            <w:proofErr w:type="gram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(фиксация) 1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</w:p>
        </w:tc>
        <w:tc>
          <w:tcPr>
            <w:tcW w:w="1220" w:type="dxa"/>
          </w:tcPr>
          <w:p w:rsidR="00A736CB" w:rsidRDefault="00A736CB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743A18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743A18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54" w:type="dxa"/>
            <w:vAlign w:val="center"/>
          </w:tcPr>
          <w:p w:rsidR="00743A18" w:rsidRPr="00AB4B0C" w:rsidRDefault="00AB4B0C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4B0C">
              <w:rPr>
                <w:rFonts w:ascii="Times New Roman" w:hAnsi="Times New Roman" w:cs="Times New Roman"/>
                <w:szCs w:val="24"/>
              </w:rPr>
              <w:t>А16.07.048.024</w:t>
            </w:r>
          </w:p>
        </w:tc>
        <w:tc>
          <w:tcPr>
            <w:tcW w:w="7421" w:type="dxa"/>
          </w:tcPr>
          <w:p w:rsidR="00743A18" w:rsidRPr="00AB4B0C" w:rsidRDefault="00AE4310" w:rsidP="00A7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-систем (снятие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брекетов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1 челюсть)</w:t>
            </w:r>
          </w:p>
        </w:tc>
        <w:tc>
          <w:tcPr>
            <w:tcW w:w="1220" w:type="dxa"/>
          </w:tcPr>
          <w:p w:rsidR="00743A18" w:rsidRDefault="00AE431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AE431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AE431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54" w:type="dxa"/>
            <w:vAlign w:val="center"/>
          </w:tcPr>
          <w:p w:rsidR="00AE4310" w:rsidRPr="00AB4B0C" w:rsidRDefault="00AB4B0C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4B0C">
              <w:rPr>
                <w:rFonts w:ascii="Times New Roman" w:hAnsi="Times New Roman" w:cs="Times New Roman"/>
                <w:szCs w:val="24"/>
              </w:rPr>
              <w:t>А16.07.048.025</w:t>
            </w:r>
          </w:p>
        </w:tc>
        <w:tc>
          <w:tcPr>
            <w:tcW w:w="7421" w:type="dxa"/>
          </w:tcPr>
          <w:p w:rsidR="00AE4310" w:rsidRPr="00AB4B0C" w:rsidRDefault="00AE4310" w:rsidP="00A7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-систем (снятие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брекетов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1 челюсть включая  шлифовку и полировку, удаление мягкого налета зубной эмали, установка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ретенционной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каппы)</w:t>
            </w:r>
          </w:p>
        </w:tc>
        <w:tc>
          <w:tcPr>
            <w:tcW w:w="1220" w:type="dxa"/>
          </w:tcPr>
          <w:p w:rsidR="00AE4310" w:rsidRDefault="00AE431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AE431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AE431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54" w:type="dxa"/>
            <w:vAlign w:val="center"/>
          </w:tcPr>
          <w:p w:rsidR="00AE4310" w:rsidRPr="00AB4B0C" w:rsidRDefault="00AB4B0C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4B0C">
              <w:rPr>
                <w:rFonts w:ascii="Times New Roman" w:hAnsi="Times New Roman" w:cs="Times New Roman"/>
                <w:szCs w:val="24"/>
              </w:rPr>
              <w:t>А16.07.048.026</w:t>
            </w:r>
          </w:p>
        </w:tc>
        <w:tc>
          <w:tcPr>
            <w:tcW w:w="7421" w:type="dxa"/>
          </w:tcPr>
          <w:p w:rsidR="00AE4310" w:rsidRPr="00AB4B0C" w:rsidRDefault="00AE4310" w:rsidP="00A7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-систем (снятие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брекетов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1 челюсть включая  шлифовку и полировку, установка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</w:t>
            </w:r>
            <w:proofErr w:type="spellStart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>ретенционной</w:t>
            </w:r>
            <w:proofErr w:type="spellEnd"/>
            <w:r w:rsidRPr="00AB4B0C">
              <w:rPr>
                <w:rFonts w:ascii="Times New Roman" w:hAnsi="Times New Roman" w:cs="Times New Roman"/>
                <w:sz w:val="24"/>
                <w:szCs w:val="24"/>
              </w:rPr>
              <w:t xml:space="preserve"> каппы)</w:t>
            </w:r>
          </w:p>
        </w:tc>
        <w:tc>
          <w:tcPr>
            <w:tcW w:w="1220" w:type="dxa"/>
          </w:tcPr>
          <w:p w:rsidR="00AE4310" w:rsidRDefault="00AB4B0C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C706C0" w:rsidP="00D20FC3">
            <w:pPr>
              <w:pStyle w:val="TableParagraph"/>
              <w:spacing w:before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  <w:r w:rsidRPr="002559CA"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А16.07.028</w:t>
            </w:r>
          </w:p>
        </w:tc>
        <w:tc>
          <w:tcPr>
            <w:tcW w:w="7421" w:type="dxa"/>
          </w:tcPr>
          <w:p w:rsidR="00C706C0" w:rsidRPr="002559CA" w:rsidRDefault="00C706C0" w:rsidP="00635848">
            <w:pPr>
              <w:pStyle w:val="TableParagraph"/>
              <w:spacing w:before="99"/>
              <w:ind w:left="56"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559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2559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коррекция</w:t>
            </w:r>
          </w:p>
        </w:tc>
        <w:tc>
          <w:tcPr>
            <w:tcW w:w="1220" w:type="dxa"/>
          </w:tcPr>
          <w:p w:rsidR="00C706C0" w:rsidRPr="002559CA" w:rsidRDefault="00C706C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TableParagraph"/>
              <w:spacing w:before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354</w:t>
            </w:r>
          </w:p>
        </w:tc>
        <w:tc>
          <w:tcPr>
            <w:tcW w:w="1854" w:type="dxa"/>
            <w:vAlign w:val="center"/>
          </w:tcPr>
          <w:p w:rsidR="00C706C0" w:rsidRPr="00E421A4" w:rsidRDefault="00C706C0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  <w:r w:rsidRPr="00E421A4"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А16.07.028.001</w:t>
            </w:r>
          </w:p>
        </w:tc>
        <w:tc>
          <w:tcPr>
            <w:tcW w:w="7421" w:type="dxa"/>
          </w:tcPr>
          <w:p w:rsidR="00C706C0" w:rsidRPr="00E421A4" w:rsidRDefault="00C706C0" w:rsidP="00635848">
            <w:pPr>
              <w:pStyle w:val="TableParagraph"/>
              <w:spacing w:before="99"/>
              <w:ind w:left="56"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коррекция с заменой дуги в </w:t>
            </w: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брекет</w:t>
            </w:r>
            <w:proofErr w:type="spell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-системе</w:t>
            </w:r>
          </w:p>
        </w:tc>
        <w:tc>
          <w:tcPr>
            <w:tcW w:w="1220" w:type="dxa"/>
          </w:tcPr>
          <w:p w:rsidR="00C706C0" w:rsidRPr="00E421A4" w:rsidRDefault="005B610F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1A4">
              <w:rPr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TableParagraph"/>
              <w:spacing w:before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355</w:t>
            </w:r>
          </w:p>
        </w:tc>
        <w:tc>
          <w:tcPr>
            <w:tcW w:w="1854" w:type="dxa"/>
            <w:vAlign w:val="center"/>
          </w:tcPr>
          <w:p w:rsidR="00C706C0" w:rsidRPr="00E421A4" w:rsidRDefault="00C706C0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  <w:r w:rsidRPr="00E421A4"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А16.07.028.002</w:t>
            </w:r>
          </w:p>
        </w:tc>
        <w:tc>
          <w:tcPr>
            <w:tcW w:w="7421" w:type="dxa"/>
          </w:tcPr>
          <w:p w:rsidR="00C706C0" w:rsidRPr="00E421A4" w:rsidRDefault="00C706C0" w:rsidP="00635848">
            <w:pPr>
              <w:pStyle w:val="TableParagraph"/>
              <w:spacing w:before="99"/>
              <w:ind w:left="56"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коррекция с заменой </w:t>
            </w: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брекета</w:t>
            </w:r>
            <w:proofErr w:type="spellEnd"/>
          </w:p>
        </w:tc>
        <w:tc>
          <w:tcPr>
            <w:tcW w:w="1220" w:type="dxa"/>
          </w:tcPr>
          <w:p w:rsidR="00C706C0" w:rsidRPr="00E421A4" w:rsidRDefault="003A2B5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1A4">
              <w:rPr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TableParagraph"/>
              <w:spacing w:before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356</w:t>
            </w:r>
          </w:p>
        </w:tc>
        <w:tc>
          <w:tcPr>
            <w:tcW w:w="1854" w:type="dxa"/>
            <w:vAlign w:val="center"/>
          </w:tcPr>
          <w:p w:rsidR="00C706C0" w:rsidRPr="00E421A4" w:rsidRDefault="00C706C0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  <w:r w:rsidRPr="00E421A4"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А16.07.028.003</w:t>
            </w:r>
          </w:p>
        </w:tc>
        <w:tc>
          <w:tcPr>
            <w:tcW w:w="7421" w:type="dxa"/>
          </w:tcPr>
          <w:p w:rsidR="00C706C0" w:rsidRPr="00E421A4" w:rsidRDefault="00C706C0" w:rsidP="00635848">
            <w:pPr>
              <w:pStyle w:val="TableParagraph"/>
              <w:spacing w:before="99"/>
              <w:ind w:left="56"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коррекция с повторным приклеиванием </w:t>
            </w:r>
            <w:r w:rsidR="003A2B54"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A2B54"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металлического</w:t>
            </w:r>
            <w:proofErr w:type="gramEnd"/>
            <w:r w:rsidR="003A2B54"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брекета</w:t>
            </w:r>
            <w:proofErr w:type="spellEnd"/>
          </w:p>
        </w:tc>
        <w:tc>
          <w:tcPr>
            <w:tcW w:w="1220" w:type="dxa"/>
          </w:tcPr>
          <w:p w:rsidR="00C706C0" w:rsidRPr="00E421A4" w:rsidRDefault="003A2B5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1A4">
              <w:rPr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A2B5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3A2B54" w:rsidRPr="002559CA" w:rsidRDefault="00D20FC3" w:rsidP="00D20FC3">
            <w:pPr>
              <w:pStyle w:val="TableParagraph"/>
              <w:spacing w:before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357</w:t>
            </w:r>
          </w:p>
        </w:tc>
        <w:tc>
          <w:tcPr>
            <w:tcW w:w="1854" w:type="dxa"/>
            <w:vAlign w:val="center"/>
          </w:tcPr>
          <w:p w:rsidR="003A2B54" w:rsidRPr="00E421A4" w:rsidRDefault="00E421A4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  <w:r w:rsidRPr="00E421A4"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А16.07.028.004</w:t>
            </w:r>
          </w:p>
        </w:tc>
        <w:tc>
          <w:tcPr>
            <w:tcW w:w="7421" w:type="dxa"/>
          </w:tcPr>
          <w:p w:rsidR="003A2B54" w:rsidRPr="00E421A4" w:rsidRDefault="003A2B54" w:rsidP="00635848">
            <w:pPr>
              <w:pStyle w:val="TableParagraph"/>
              <w:spacing w:before="99"/>
              <w:ind w:left="56"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коррекция с повторным приклеиванием </w:t>
            </w:r>
            <w:proofErr w:type="gram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керамического</w:t>
            </w:r>
            <w:proofErr w:type="gram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брекета</w:t>
            </w:r>
            <w:proofErr w:type="spellEnd"/>
          </w:p>
        </w:tc>
        <w:tc>
          <w:tcPr>
            <w:tcW w:w="1220" w:type="dxa"/>
          </w:tcPr>
          <w:p w:rsidR="003A2B54" w:rsidRPr="00E421A4" w:rsidRDefault="003A2B5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1A4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3A2B5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3A2B54" w:rsidRPr="002559CA" w:rsidRDefault="00D20FC3" w:rsidP="00D20FC3">
            <w:pPr>
              <w:pStyle w:val="TableParagraph"/>
              <w:spacing w:before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358</w:t>
            </w:r>
          </w:p>
        </w:tc>
        <w:tc>
          <w:tcPr>
            <w:tcW w:w="1854" w:type="dxa"/>
            <w:vAlign w:val="center"/>
          </w:tcPr>
          <w:p w:rsidR="003A2B54" w:rsidRPr="00E421A4" w:rsidRDefault="00E421A4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  <w:r w:rsidRPr="00E421A4"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А16.07.028.005</w:t>
            </w:r>
          </w:p>
        </w:tc>
        <w:tc>
          <w:tcPr>
            <w:tcW w:w="7421" w:type="dxa"/>
          </w:tcPr>
          <w:p w:rsidR="003A2B54" w:rsidRPr="00E421A4" w:rsidRDefault="003A2B54" w:rsidP="00635848">
            <w:pPr>
              <w:pStyle w:val="TableParagraph"/>
              <w:spacing w:before="99"/>
              <w:ind w:left="56"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коррекция с повторным приклеиванием </w:t>
            </w:r>
            <w:proofErr w:type="gram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сапфир</w:t>
            </w:r>
            <w:r w:rsidR="005B610F"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вого</w:t>
            </w:r>
            <w:proofErr w:type="gram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брекета</w:t>
            </w:r>
            <w:proofErr w:type="spellEnd"/>
          </w:p>
        </w:tc>
        <w:tc>
          <w:tcPr>
            <w:tcW w:w="1220" w:type="dxa"/>
          </w:tcPr>
          <w:p w:rsidR="003A2B54" w:rsidRPr="00E421A4" w:rsidRDefault="003A2B54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1A4">
              <w:rPr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3A2B54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3A2B54" w:rsidRPr="002559CA" w:rsidRDefault="00D20FC3" w:rsidP="00D20FC3">
            <w:pPr>
              <w:pStyle w:val="TableParagraph"/>
              <w:spacing w:before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359</w:t>
            </w:r>
          </w:p>
        </w:tc>
        <w:tc>
          <w:tcPr>
            <w:tcW w:w="1854" w:type="dxa"/>
            <w:vAlign w:val="center"/>
          </w:tcPr>
          <w:p w:rsidR="003A2B54" w:rsidRPr="00E421A4" w:rsidRDefault="00E421A4" w:rsidP="0050617A">
            <w:pPr>
              <w:pStyle w:val="TableParagraph"/>
              <w:spacing w:before="99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  <w:r w:rsidRPr="00E421A4"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А16.07.028.006</w:t>
            </w:r>
          </w:p>
        </w:tc>
        <w:tc>
          <w:tcPr>
            <w:tcW w:w="7421" w:type="dxa"/>
          </w:tcPr>
          <w:p w:rsidR="003A2B54" w:rsidRPr="00E421A4" w:rsidRDefault="00A736CB" w:rsidP="00826672">
            <w:pPr>
              <w:pStyle w:val="TableParagraph"/>
              <w:spacing w:before="99"/>
              <w:ind w:left="56"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коррекция</w:t>
            </w:r>
            <w:r w:rsidR="00826672"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(ежемесячные посещения по активации </w:t>
            </w:r>
            <w:proofErr w:type="spellStart"/>
            <w:r w:rsidR="00826672"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брекет</w:t>
            </w:r>
            <w:proofErr w:type="spellEnd"/>
            <w:r w:rsidR="00826672" w:rsidRPr="00E421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-системы) </w:t>
            </w:r>
          </w:p>
        </w:tc>
        <w:tc>
          <w:tcPr>
            <w:tcW w:w="1220" w:type="dxa"/>
          </w:tcPr>
          <w:p w:rsidR="003A2B54" w:rsidRPr="00E421A4" w:rsidRDefault="00826672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1A4">
              <w:rPr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C706C0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559CA">
              <w:rPr>
                <w:rFonts w:ascii="Times New Roman" w:hAnsi="Times New Roman" w:cs="Times New Roman"/>
                <w:szCs w:val="24"/>
              </w:rPr>
              <w:t>А23.07.001</w:t>
            </w:r>
          </w:p>
        </w:tc>
        <w:tc>
          <w:tcPr>
            <w:tcW w:w="7421" w:type="dxa"/>
            <w:vAlign w:val="center"/>
          </w:tcPr>
          <w:p w:rsidR="00C706C0" w:rsidRPr="002559CA" w:rsidRDefault="00C706C0" w:rsidP="005F6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ортодонических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1220" w:type="dxa"/>
          </w:tcPr>
          <w:p w:rsidR="00C706C0" w:rsidRPr="002559CA" w:rsidRDefault="00C706C0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559CA">
              <w:rPr>
                <w:rFonts w:ascii="Times New Roman" w:hAnsi="Times New Roman" w:cs="Times New Roman"/>
                <w:szCs w:val="24"/>
              </w:rPr>
              <w:t>А23.07.001.001</w:t>
            </w:r>
          </w:p>
        </w:tc>
        <w:tc>
          <w:tcPr>
            <w:tcW w:w="7421" w:type="dxa"/>
            <w:vAlign w:val="center"/>
          </w:tcPr>
          <w:p w:rsidR="00C706C0" w:rsidRPr="002559CA" w:rsidRDefault="00C706C0" w:rsidP="005F6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20" w:type="dxa"/>
          </w:tcPr>
          <w:p w:rsidR="00C706C0" w:rsidRPr="002559CA" w:rsidRDefault="005B610F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706C0" w:rsidRPr="002559CA" w:rsidTr="00D20FC3">
        <w:trPr>
          <w:tblCellSpacing w:w="0" w:type="dxa"/>
        </w:trPr>
        <w:tc>
          <w:tcPr>
            <w:tcW w:w="495" w:type="dxa"/>
            <w:vAlign w:val="center"/>
          </w:tcPr>
          <w:p w:rsidR="00C706C0" w:rsidRPr="002559CA" w:rsidRDefault="00D20FC3" w:rsidP="00D2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54" w:type="dxa"/>
            <w:vAlign w:val="center"/>
          </w:tcPr>
          <w:p w:rsidR="00C706C0" w:rsidRPr="002559CA" w:rsidRDefault="00C706C0" w:rsidP="005061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559CA">
              <w:rPr>
                <w:rFonts w:ascii="Times New Roman" w:hAnsi="Times New Roman" w:cs="Times New Roman"/>
                <w:szCs w:val="24"/>
              </w:rPr>
              <w:t>А23.07.001.002</w:t>
            </w:r>
          </w:p>
        </w:tc>
        <w:tc>
          <w:tcPr>
            <w:tcW w:w="7421" w:type="dxa"/>
            <w:vAlign w:val="center"/>
          </w:tcPr>
          <w:p w:rsidR="00C706C0" w:rsidRPr="002559CA" w:rsidRDefault="00C706C0" w:rsidP="005F6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2559C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20" w:type="dxa"/>
          </w:tcPr>
          <w:p w:rsidR="00C706C0" w:rsidRPr="002559CA" w:rsidRDefault="00667299" w:rsidP="00777650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</w:tbl>
    <w:p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D07F93">
      <w:headerReference w:type="even" r:id="rId10"/>
      <w:footerReference w:type="even" r:id="rId11"/>
      <w:footerReference w:type="default" r:id="rId12"/>
      <w:headerReference w:type="first" r:id="rId13"/>
      <w:pgSz w:w="11900" w:h="16840"/>
      <w:pgMar w:top="567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B1" w:rsidRDefault="00241BB1" w:rsidP="007E40BF">
      <w:r>
        <w:separator/>
      </w:r>
    </w:p>
  </w:endnote>
  <w:endnote w:type="continuationSeparator" w:id="0">
    <w:p w:rsidR="00241BB1" w:rsidRDefault="00241BB1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25" w:rsidRDefault="001F2925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2925" w:rsidRDefault="001F29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25" w:rsidRDefault="001F292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C2CC34" wp14:editId="0B20C441">
              <wp:simplePos x="0" y="0"/>
              <wp:positionH relativeFrom="rightMargin">
                <wp:posOffset>-443230</wp:posOffset>
              </wp:positionH>
              <wp:positionV relativeFrom="bottomMargin">
                <wp:posOffset>8890</wp:posOffset>
              </wp:positionV>
              <wp:extent cx="655955" cy="320040"/>
              <wp:effectExtent l="19050" t="19050" r="10795" b="22860"/>
              <wp:wrapSquare wrapText="bothSides"/>
              <wp:docPr id="4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955" cy="32004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38100"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1F2925" w:rsidRPr="003803BC" w:rsidRDefault="001F2925" w:rsidP="003803BC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3803BC">
                            <w:rPr>
                              <w:szCs w:val="28"/>
                            </w:rPr>
                            <w:fldChar w:fldCharType="begin"/>
                          </w:r>
                          <w:r w:rsidRPr="003803BC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3803BC">
                            <w:rPr>
                              <w:szCs w:val="28"/>
                            </w:rPr>
                            <w:fldChar w:fldCharType="separate"/>
                          </w:r>
                          <w:r w:rsidR="00B33FBC">
                            <w:rPr>
                              <w:noProof/>
                              <w:szCs w:val="28"/>
                            </w:rPr>
                            <w:t>1</w:t>
                          </w:r>
                          <w:r w:rsidRPr="003803BC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6" style="position:absolute;margin-left:-34.9pt;margin-top:.7pt;width:51.65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O3bgIAAKIEAAAOAAAAZHJzL2Uyb0RvYy54bWysVM1uEzEQviPxDpbvZJM2Kemqm6pqKEIq&#10;UKnwAF6vN2vhP2wnu+WE1CsSj8BDcEH89Bk2b8TsbJKmcEPswfJ4PJ+/+WZmT04brchK+CCtyeho&#10;MKREGG4LaRYZffvm4smUkhCZKZiyRmT0RgR6Onv86KR2qTiwlVWF8ARATEhrl9EqRpcmSeCV0CwM&#10;rBMGnKX1mkUw/SIpPKsBXavkYDg8SmrrC+ctFyHA6bx30hnil6Xg8XVZBhGJyihwi7h6XPNuTWYn&#10;LF145irJNzTYP7DQTBp4dAc1Z5GRpZd/QWnJvQ22jANudWLLUnKBOUA2o+Ef2VxXzAnMBcQJbidT&#10;+H+w/NXqyhNZZHRMiWEaStR+WX9cf25/tnfr2/Zre9f+WH9qf7Xf2u9kjILVLqQQd+2ufJdycJeW&#10;vwvE2POKmYU4897WlWAF0Bx1AicPAjojQCjJ65e2gPfYMlrUrim97gBBFdJgiW52JRJNJBwOjyaT&#10;48mEEg6uQ2iAnlHC0m2w8yE+F1aTbpNRDx2A4Gx1GWJHhqXbK0jeKllcSKXQ8Iv8XHmyYtAtc/yQ&#10;P+S4f00ZUsPr09FwiNAPnNi5YofCOBcmHuI9tdSQcY8O1CEauw+OoUf74+n2GGjukJD0g0e0jDA1&#10;SuqMYsQGqRP9mSkQNTKp+j1AKdOlBxpuNNjWoBuTkMYmbyCm2+a2uIHSeNsPCgw2bCrrP1BSw5Bk&#10;NLxfMi8oUS8MlPd4NIYCkIjGePL0AAy/78n3PcxwgMpoTkm/PY/9JC6dl4sKXhqhTsaeQUuUEst1&#10;z2rTSDAIKMhmaLtJ27fx1v2vZfYbAAD//wMAUEsDBBQABgAIAAAAIQA7VCqy3QAAAAcBAAAPAAAA&#10;ZHJzL2Rvd25yZXYueG1sTI7BTsMwEETvSPyDtUjcWqekaUOIU1WIXhAXCi1XJ16SQLwOsduEv2c5&#10;wXH0RjMv30y2E2ccfOtIwWIegUCqnGmpVvD6spulIHzQZHTnCBV8o4dNcXmR68y4kZ7xvA+14BHy&#10;mVbQhNBnUvqqQav93PVIzN7dYHXgONTSDHrkcdvJmyhaSatb4odG93jfYPW5P1kF5df642H7mO7e&#10;1tYuXfIUH8YjKXV9NW3vQAScwl8ZfvVZHQp2Kt2JjBedgtnqltUDgyUI5nGcgCgVJIsUZJHL//7F&#10;DwAAAP//AwBQSwECLQAUAAYACAAAACEAtoM4kv4AAADhAQAAEwAAAAAAAAAAAAAAAAAAAAAAW0Nv&#10;bnRlbnRfVHlwZXNdLnhtbFBLAQItABQABgAIAAAAIQA4/SH/1gAAAJQBAAALAAAAAAAAAAAAAAAA&#10;AC8BAABfcmVscy8ucmVsc1BLAQItABQABgAIAAAAIQCYeLO3bgIAAKIEAAAOAAAAAAAAAAAAAAAA&#10;AC4CAABkcnMvZTJvRG9jLnhtbFBLAQItABQABgAIAAAAIQA7VCqy3QAAAAcBAAAPAAAAAAAAAAAA&#10;AAAAAMgEAABkcnMvZG93bnJldi54bWxQSwUGAAAAAAQABADzAAAA0gUAAAAA&#10;" fillcolor="#ddd" strokecolor="#ededed [662]" strokeweight="3pt">
              <v:textbox>
                <w:txbxContent>
                  <w:p w:rsidR="001F2925" w:rsidRPr="003803BC" w:rsidRDefault="001F2925" w:rsidP="003803BC">
                    <w:pPr>
                      <w:jc w:val="center"/>
                      <w:rPr>
                        <w:szCs w:val="28"/>
                      </w:rPr>
                    </w:pPr>
                    <w:r w:rsidRPr="003803BC">
                      <w:rPr>
                        <w:szCs w:val="28"/>
                      </w:rPr>
                      <w:fldChar w:fldCharType="begin"/>
                    </w:r>
                    <w:r w:rsidRPr="003803BC">
                      <w:rPr>
                        <w:szCs w:val="28"/>
                      </w:rPr>
                      <w:instrText>PAGE   \* MERGEFORMAT</w:instrText>
                    </w:r>
                    <w:r w:rsidRPr="003803BC">
                      <w:rPr>
                        <w:szCs w:val="28"/>
                      </w:rPr>
                      <w:fldChar w:fldCharType="separate"/>
                    </w:r>
                    <w:r w:rsidR="00B33FBC">
                      <w:rPr>
                        <w:noProof/>
                        <w:szCs w:val="28"/>
                      </w:rPr>
                      <w:t>1</w:t>
                    </w:r>
                    <w:r w:rsidRPr="003803BC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315B188" wp14:editId="72485F8E">
              <wp:simplePos x="0" y="0"/>
              <wp:positionH relativeFrom="margin">
                <wp:posOffset>-169545</wp:posOffset>
              </wp:positionH>
              <wp:positionV relativeFrom="bottomMargin">
                <wp:posOffset>119380</wp:posOffset>
              </wp:positionV>
              <wp:extent cx="6746240" cy="320040"/>
              <wp:effectExtent l="1905" t="0" r="2540" b="0"/>
              <wp:wrapSquare wrapText="bothSides"/>
              <wp:docPr id="1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240" cy="320040"/>
                        <a:chOff x="0" y="0"/>
                        <a:chExt cx="59626" cy="3238"/>
                      </a:xfrm>
                    </wpg:grpSpPr>
                    <wps:wsp>
                      <wps:cNvPr id="2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Cs w:val="24"/>
                                <w:lang w:eastAsia="ru-RU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F2925" w:rsidRPr="00BA4AA5" w:rsidRDefault="001F2925" w:rsidP="00F80FBA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Cs w:val="24"/>
                                    <w:lang w:eastAsia="ru-RU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1F2925" w:rsidRDefault="001F2925" w:rsidP="00F80FB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7" style="position:absolute;margin-left:-13.35pt;margin-top:9.4pt;width:531.2pt;height:25.2pt;z-index:251661312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sJ2QMAAOEKAAAOAAAAZHJzL2Uyb0RvYy54bWzMVuuO20QU/o/EO4z83+tLHCe21lvt5rJC&#10;Wmil0geY2OOLsGfMzGSdpUJq6V8kfvAASDwBoqqECpRXcN6IMzNOmuxKQLcqqqM4cz1zznfO92VO&#10;H2yaGl0TLipGE8s7cS1EaMqyihaJ9eTLpT21kJCYZrhmlCTWDRHWg7NPPznt2pj4rGR1RjgCI1TE&#10;XZtYpZRt7DgiLUmDxQlrCYXJnPEGS+jywsk47sB6Uzu+64ZOx3jWcpYSIWB0biatM20/z0kqH+a5&#10;IBLViQW+Sf3m+r1Sb+fsFMcFx21ZpYMb+B5eNLiicOje1BxLjNa8umOqqVLOBMvlScoah+V5lRId&#10;A0TjubeiueRs3epYirgr2j1MAO0tnO5tNv3i+hFHVQa5sxDFDaSo/3H7bPui/ws+v6DRREHUtUUM&#10;Ky95+7h9xE2c0Lxi6VcCpp3b86pfmMVo1X3OMjCL15JpiDY5b5QJCB5tdCZu9pkgG4lSGAwnQegH&#10;kLAU5kaQaGjrVKUl5PPOtrRcDBvHUeiHu22jqdrk4Ngcqd0c3FIxQcWJt6CK9wP1cYlbonMlFFQD&#10;qP4e1J8A1B/6P/o3AO3L/k3/+/b7/s/+t/41Ml4qd2DfDl9hwEWUzUpMC3LOOetKgjNw09NRHW1Q&#10;HQGp+Ve0vQhAvYv3OApGA2ze9Bg1HLdcyEvCGqQaicWBVDqR+PpKSAPwbonKq2B1lS2rutYdRWQy&#10;qzm6xkBBufH01nrdQFWYMc9Vj0kvjKv86rV6CJKntUCZ0Kk8sl5TdQZl6jTjiBmBMgLX1JwqKM3D&#10;p5EHBXXhR/YynE7sYBmM7WjiTm3Xiy6i0A2iYL78VjnnBXFZZRmhVxUlO03wgv9WHoM6GTZrVUAd&#10;ZMyfQIQajyNweLHaQ6NR2Md8uKypJGhkXTWJNT3ASlXDgmaaFhJXtWk7x/5rzACE3a+GBYhgysWw&#10;YMWyGygdziC5UB2g5tAoGf/GQh0oY2KJr9eYEwvVn1Eov8gLFDOl7gTjiQ8dfjizOpzBNAVTiZVK&#10;biHTmUkjwOuWV0UJZ5maoOwcJCKvdEkpD41f4LnqAFX/J86O9pz9uX/Vv94+334HfP0Vvq8QaCJQ&#10;FxqjSBWscmwgLZKbCwbKZWL5UPQ15A3D0NBFVbeSywP6+pAQrQ871Xtn/u7phON34pcbLaaLaWAH&#10;friwA3c+t8+Xs8AOl95kPB/NZ7O5d8wvxdr359c/s2qpnwGQA+04oImRKhAaTZOPRTLC0fjjVQy5&#10;WW2GS8PAgg+jIVDuO/1Y7Zr3Vw/9/w/3KK2Fw51PXdQO+1pt3t5Mz/4GAAD//wMAUEsDBBQABgAI&#10;AAAAIQDV+L9C3wAAAAoBAAAPAAAAZHJzL2Rvd25yZXYueG1sTI/BTsMwEETvSPyDtUjcWocAaQlx&#10;KkBwAyFKChzdZIkj4nWw3TT8PdsTHHfmaXamWE22FyP60DlScDZPQCDVrumoVVC9PsyWIELU1Oje&#10;ESr4wQCr8vio0Hnj9vSC4zq2gkMo5FqBiXHIpQy1QavD3A1I7H06b3Xk07ey8XrP4baXaZJk0uqO&#10;+IPRA94ZrL/WO6sgXWwuwv3H8Hz7tPl+Gx/fK+PbSqnTk+nmGkTEKf7BcKjP1aHkTlu3oyaIXsEs&#10;zRaMsrHkCQcgOb9kZasgu0pBloX8P6H8BQAA//8DAFBLAQItABQABgAIAAAAIQC2gziS/gAAAOEB&#10;AAATAAAAAAAAAAAAAAAAAAAAAABbQ29udGVudF9UeXBlc10ueG1sUEsBAi0AFAAGAAgAAAAhADj9&#10;If/WAAAAlAEAAAsAAAAAAAAAAAAAAAAALwEAAF9yZWxzLy5yZWxzUEsBAi0AFAAGAAgAAAAhANRY&#10;WwnZAwAA4QoAAA4AAAAAAAAAAAAAAAAALgIAAGRycy9lMm9Eb2MueG1sUEsBAi0AFAAGAAgAAAAh&#10;ANX4v0LfAAAACgEAAA8AAAAAAAAAAAAAAAAAMwYAAGRycy9kb3ducmV2LnhtbFBLBQYAAAAABAAE&#10;APMAAAA/BwAAAAA=&#10;">
              <v:rect id="Прямоугольник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 w:cstheme="minorHAnsi"/>
                          <w:szCs w:val="24"/>
                          <w:lang w:eastAsia="ru-RU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E02EF6" w:rsidRPr="00BA4AA5" w:rsidRDefault="00E02EF6" w:rsidP="00F80FBA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Cs w:val="24"/>
                              <w:lang w:eastAsia="ru-RU"/>
                            </w:rPr>
                            <w:t xml:space="preserve">     </w:t>
                          </w:r>
                        </w:p>
                      </w:sdtContent>
                    </w:sdt>
                    <w:p w:rsidR="00E02EF6" w:rsidRDefault="00E02EF6" w:rsidP="00F80FB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B1" w:rsidRDefault="00241BB1" w:rsidP="007E40BF">
      <w:r>
        <w:separator/>
      </w:r>
    </w:p>
  </w:footnote>
  <w:footnote w:type="continuationSeparator" w:id="0">
    <w:p w:rsidR="00241BB1" w:rsidRDefault="00241BB1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25" w:rsidRDefault="00241BB1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25" w:rsidRDefault="00241BB1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BF"/>
    <w:rsid w:val="000045E3"/>
    <w:rsid w:val="00011A60"/>
    <w:rsid w:val="000140BA"/>
    <w:rsid w:val="000173AE"/>
    <w:rsid w:val="000230D7"/>
    <w:rsid w:val="0002495B"/>
    <w:rsid w:val="00031A1D"/>
    <w:rsid w:val="00032AC3"/>
    <w:rsid w:val="00035E21"/>
    <w:rsid w:val="000365D3"/>
    <w:rsid w:val="00042BD0"/>
    <w:rsid w:val="000514AD"/>
    <w:rsid w:val="000553E5"/>
    <w:rsid w:val="00056103"/>
    <w:rsid w:val="00060471"/>
    <w:rsid w:val="000609AB"/>
    <w:rsid w:val="00061D24"/>
    <w:rsid w:val="00066562"/>
    <w:rsid w:val="0007630C"/>
    <w:rsid w:val="000822B1"/>
    <w:rsid w:val="00082BCB"/>
    <w:rsid w:val="000868F0"/>
    <w:rsid w:val="000872E6"/>
    <w:rsid w:val="00087847"/>
    <w:rsid w:val="00091870"/>
    <w:rsid w:val="00095B01"/>
    <w:rsid w:val="00097031"/>
    <w:rsid w:val="000973A3"/>
    <w:rsid w:val="00097FFE"/>
    <w:rsid w:val="000A04FB"/>
    <w:rsid w:val="000B0976"/>
    <w:rsid w:val="000B223E"/>
    <w:rsid w:val="000B465B"/>
    <w:rsid w:val="000C5021"/>
    <w:rsid w:val="000C686F"/>
    <w:rsid w:val="000D0A00"/>
    <w:rsid w:val="000D15C3"/>
    <w:rsid w:val="000D29A8"/>
    <w:rsid w:val="000D399B"/>
    <w:rsid w:val="000D7751"/>
    <w:rsid w:val="000E29A3"/>
    <w:rsid w:val="000E5F34"/>
    <w:rsid w:val="000F05E7"/>
    <w:rsid w:val="000F5E86"/>
    <w:rsid w:val="00101602"/>
    <w:rsid w:val="001017D4"/>
    <w:rsid w:val="00111B84"/>
    <w:rsid w:val="00112D6D"/>
    <w:rsid w:val="00116DD3"/>
    <w:rsid w:val="00121766"/>
    <w:rsid w:val="00121940"/>
    <w:rsid w:val="00122100"/>
    <w:rsid w:val="00131F5E"/>
    <w:rsid w:val="00132042"/>
    <w:rsid w:val="00135265"/>
    <w:rsid w:val="00142347"/>
    <w:rsid w:val="001433AB"/>
    <w:rsid w:val="001473A5"/>
    <w:rsid w:val="00147CAC"/>
    <w:rsid w:val="00150EEA"/>
    <w:rsid w:val="0015629E"/>
    <w:rsid w:val="00160E67"/>
    <w:rsid w:val="00162222"/>
    <w:rsid w:val="001724E2"/>
    <w:rsid w:val="001726C7"/>
    <w:rsid w:val="00176802"/>
    <w:rsid w:val="001803D8"/>
    <w:rsid w:val="001814C7"/>
    <w:rsid w:val="00182969"/>
    <w:rsid w:val="00195FF3"/>
    <w:rsid w:val="00196471"/>
    <w:rsid w:val="001A378B"/>
    <w:rsid w:val="001A51AD"/>
    <w:rsid w:val="001A75D0"/>
    <w:rsid w:val="001B2651"/>
    <w:rsid w:val="001B4C37"/>
    <w:rsid w:val="001B52F1"/>
    <w:rsid w:val="001B563A"/>
    <w:rsid w:val="001B5B7D"/>
    <w:rsid w:val="001B79DF"/>
    <w:rsid w:val="001C706E"/>
    <w:rsid w:val="001D0EB9"/>
    <w:rsid w:val="001D2AF0"/>
    <w:rsid w:val="001E03F3"/>
    <w:rsid w:val="001E5978"/>
    <w:rsid w:val="001F2925"/>
    <w:rsid w:val="001F513E"/>
    <w:rsid w:val="00201A77"/>
    <w:rsid w:val="002024E7"/>
    <w:rsid w:val="00202FA4"/>
    <w:rsid w:val="0020557B"/>
    <w:rsid w:val="00217160"/>
    <w:rsid w:val="00233445"/>
    <w:rsid w:val="0024045E"/>
    <w:rsid w:val="00241BB1"/>
    <w:rsid w:val="00250170"/>
    <w:rsid w:val="002507D6"/>
    <w:rsid w:val="00253AC8"/>
    <w:rsid w:val="002543EE"/>
    <w:rsid w:val="002559CA"/>
    <w:rsid w:val="002640E4"/>
    <w:rsid w:val="00276422"/>
    <w:rsid w:val="00276B33"/>
    <w:rsid w:val="00277366"/>
    <w:rsid w:val="002814C1"/>
    <w:rsid w:val="00292362"/>
    <w:rsid w:val="0029489F"/>
    <w:rsid w:val="002953D3"/>
    <w:rsid w:val="002A31EC"/>
    <w:rsid w:val="002A55E3"/>
    <w:rsid w:val="002A5FFA"/>
    <w:rsid w:val="002B2B97"/>
    <w:rsid w:val="002B62D5"/>
    <w:rsid w:val="002C1E2A"/>
    <w:rsid w:val="002C33F5"/>
    <w:rsid w:val="002C37E6"/>
    <w:rsid w:val="002C42C7"/>
    <w:rsid w:val="002C45AA"/>
    <w:rsid w:val="002C4A13"/>
    <w:rsid w:val="002C6DAB"/>
    <w:rsid w:val="002D24BC"/>
    <w:rsid w:val="002D4225"/>
    <w:rsid w:val="002D4D88"/>
    <w:rsid w:val="002E5132"/>
    <w:rsid w:val="002E5930"/>
    <w:rsid w:val="002F3C54"/>
    <w:rsid w:val="002F4103"/>
    <w:rsid w:val="003100BF"/>
    <w:rsid w:val="00314C6E"/>
    <w:rsid w:val="00315C61"/>
    <w:rsid w:val="00317C85"/>
    <w:rsid w:val="00324DEE"/>
    <w:rsid w:val="003252FC"/>
    <w:rsid w:val="00335D8B"/>
    <w:rsid w:val="003365EF"/>
    <w:rsid w:val="003404A5"/>
    <w:rsid w:val="0034693D"/>
    <w:rsid w:val="00346C60"/>
    <w:rsid w:val="00355C0D"/>
    <w:rsid w:val="00355CA1"/>
    <w:rsid w:val="00360805"/>
    <w:rsid w:val="00360D0A"/>
    <w:rsid w:val="00362760"/>
    <w:rsid w:val="00362C5C"/>
    <w:rsid w:val="003631BE"/>
    <w:rsid w:val="003634A4"/>
    <w:rsid w:val="00363F00"/>
    <w:rsid w:val="003643B6"/>
    <w:rsid w:val="003643B9"/>
    <w:rsid w:val="003676B8"/>
    <w:rsid w:val="00371FDF"/>
    <w:rsid w:val="003762EC"/>
    <w:rsid w:val="00376B01"/>
    <w:rsid w:val="0038023F"/>
    <w:rsid w:val="003803BC"/>
    <w:rsid w:val="00392F46"/>
    <w:rsid w:val="003970D3"/>
    <w:rsid w:val="003A1C3A"/>
    <w:rsid w:val="003A1C3C"/>
    <w:rsid w:val="003A2B54"/>
    <w:rsid w:val="003A3350"/>
    <w:rsid w:val="003B12C7"/>
    <w:rsid w:val="003B223F"/>
    <w:rsid w:val="003C420B"/>
    <w:rsid w:val="003E1A4F"/>
    <w:rsid w:val="003E3048"/>
    <w:rsid w:val="003E5C93"/>
    <w:rsid w:val="003F2AD1"/>
    <w:rsid w:val="003F4906"/>
    <w:rsid w:val="00403D2C"/>
    <w:rsid w:val="00405418"/>
    <w:rsid w:val="00416A72"/>
    <w:rsid w:val="004179D3"/>
    <w:rsid w:val="00417FD1"/>
    <w:rsid w:val="004215C1"/>
    <w:rsid w:val="00421642"/>
    <w:rsid w:val="00424CC9"/>
    <w:rsid w:val="00425CEB"/>
    <w:rsid w:val="00437A95"/>
    <w:rsid w:val="004412BA"/>
    <w:rsid w:val="00447FC8"/>
    <w:rsid w:val="00452648"/>
    <w:rsid w:val="00452BF4"/>
    <w:rsid w:val="00455C08"/>
    <w:rsid w:val="0046089D"/>
    <w:rsid w:val="00466367"/>
    <w:rsid w:val="004713E7"/>
    <w:rsid w:val="00471BBD"/>
    <w:rsid w:val="0047223E"/>
    <w:rsid w:val="004725F5"/>
    <w:rsid w:val="00476C82"/>
    <w:rsid w:val="00477ABC"/>
    <w:rsid w:val="00487BB9"/>
    <w:rsid w:val="0049267E"/>
    <w:rsid w:val="00495BDF"/>
    <w:rsid w:val="004A4528"/>
    <w:rsid w:val="004A4F60"/>
    <w:rsid w:val="004A5827"/>
    <w:rsid w:val="004B1C21"/>
    <w:rsid w:val="004B29C1"/>
    <w:rsid w:val="004B5C71"/>
    <w:rsid w:val="004C2034"/>
    <w:rsid w:val="004C240B"/>
    <w:rsid w:val="004D0DE4"/>
    <w:rsid w:val="004D4DA9"/>
    <w:rsid w:val="004D6157"/>
    <w:rsid w:val="004D7A58"/>
    <w:rsid w:val="004E0315"/>
    <w:rsid w:val="004F00F6"/>
    <w:rsid w:val="004F3968"/>
    <w:rsid w:val="00503404"/>
    <w:rsid w:val="005034C2"/>
    <w:rsid w:val="005035D8"/>
    <w:rsid w:val="00504ECD"/>
    <w:rsid w:val="0050617A"/>
    <w:rsid w:val="00506A46"/>
    <w:rsid w:val="00507418"/>
    <w:rsid w:val="00513589"/>
    <w:rsid w:val="0052046B"/>
    <w:rsid w:val="00532C65"/>
    <w:rsid w:val="00535579"/>
    <w:rsid w:val="005429DC"/>
    <w:rsid w:val="0054698A"/>
    <w:rsid w:val="005532E2"/>
    <w:rsid w:val="005536E9"/>
    <w:rsid w:val="005568B8"/>
    <w:rsid w:val="00560239"/>
    <w:rsid w:val="00563B45"/>
    <w:rsid w:val="00570BE2"/>
    <w:rsid w:val="00570D34"/>
    <w:rsid w:val="005728EB"/>
    <w:rsid w:val="00581A1C"/>
    <w:rsid w:val="00582639"/>
    <w:rsid w:val="00593CB9"/>
    <w:rsid w:val="00594E51"/>
    <w:rsid w:val="005A1C37"/>
    <w:rsid w:val="005A4613"/>
    <w:rsid w:val="005A4EA9"/>
    <w:rsid w:val="005A5182"/>
    <w:rsid w:val="005B16C8"/>
    <w:rsid w:val="005B610F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E38CD"/>
    <w:rsid w:val="005F2CC9"/>
    <w:rsid w:val="005F660C"/>
    <w:rsid w:val="006006BC"/>
    <w:rsid w:val="00603F8C"/>
    <w:rsid w:val="0060602C"/>
    <w:rsid w:val="00613CED"/>
    <w:rsid w:val="00614C6C"/>
    <w:rsid w:val="00616161"/>
    <w:rsid w:val="00622FC4"/>
    <w:rsid w:val="00623449"/>
    <w:rsid w:val="00624560"/>
    <w:rsid w:val="00625576"/>
    <w:rsid w:val="00630207"/>
    <w:rsid w:val="00635848"/>
    <w:rsid w:val="006414E7"/>
    <w:rsid w:val="006454E0"/>
    <w:rsid w:val="00647558"/>
    <w:rsid w:val="00654EDA"/>
    <w:rsid w:val="00657BB2"/>
    <w:rsid w:val="00667299"/>
    <w:rsid w:val="0067442F"/>
    <w:rsid w:val="006779E7"/>
    <w:rsid w:val="006805E5"/>
    <w:rsid w:val="00683F9D"/>
    <w:rsid w:val="006B1BAE"/>
    <w:rsid w:val="006C105B"/>
    <w:rsid w:val="006C1A7F"/>
    <w:rsid w:val="006C1B14"/>
    <w:rsid w:val="006C3AD6"/>
    <w:rsid w:val="006D3F6D"/>
    <w:rsid w:val="006D4438"/>
    <w:rsid w:val="006D68C4"/>
    <w:rsid w:val="006D703E"/>
    <w:rsid w:val="006E07FA"/>
    <w:rsid w:val="006F2B7F"/>
    <w:rsid w:val="006F58D7"/>
    <w:rsid w:val="006F739D"/>
    <w:rsid w:val="006F73E3"/>
    <w:rsid w:val="00700357"/>
    <w:rsid w:val="00703D47"/>
    <w:rsid w:val="007042B8"/>
    <w:rsid w:val="00707D76"/>
    <w:rsid w:val="0071177E"/>
    <w:rsid w:val="00712100"/>
    <w:rsid w:val="00722434"/>
    <w:rsid w:val="007301EA"/>
    <w:rsid w:val="007311DA"/>
    <w:rsid w:val="00735CD3"/>
    <w:rsid w:val="00737626"/>
    <w:rsid w:val="00743A18"/>
    <w:rsid w:val="00750660"/>
    <w:rsid w:val="00751D78"/>
    <w:rsid w:val="00753DFE"/>
    <w:rsid w:val="007605BE"/>
    <w:rsid w:val="00760BD8"/>
    <w:rsid w:val="00767A8A"/>
    <w:rsid w:val="007700E2"/>
    <w:rsid w:val="00770536"/>
    <w:rsid w:val="00771883"/>
    <w:rsid w:val="00771E66"/>
    <w:rsid w:val="00774D4D"/>
    <w:rsid w:val="00777650"/>
    <w:rsid w:val="00786C8B"/>
    <w:rsid w:val="00792EE5"/>
    <w:rsid w:val="00795A1C"/>
    <w:rsid w:val="007A03CC"/>
    <w:rsid w:val="007B04DB"/>
    <w:rsid w:val="007B0B7E"/>
    <w:rsid w:val="007B2548"/>
    <w:rsid w:val="007C1CBC"/>
    <w:rsid w:val="007D004B"/>
    <w:rsid w:val="007D2B77"/>
    <w:rsid w:val="007D4ABF"/>
    <w:rsid w:val="007E40BF"/>
    <w:rsid w:val="007E6E40"/>
    <w:rsid w:val="007F0542"/>
    <w:rsid w:val="007F2DF3"/>
    <w:rsid w:val="007F397F"/>
    <w:rsid w:val="007F3F65"/>
    <w:rsid w:val="007F4E34"/>
    <w:rsid w:val="00806B48"/>
    <w:rsid w:val="008071F7"/>
    <w:rsid w:val="00807A6C"/>
    <w:rsid w:val="008105DD"/>
    <w:rsid w:val="00814D8D"/>
    <w:rsid w:val="00815A5A"/>
    <w:rsid w:val="00815CD6"/>
    <w:rsid w:val="00817640"/>
    <w:rsid w:val="00821AF5"/>
    <w:rsid w:val="008231DE"/>
    <w:rsid w:val="00825D3B"/>
    <w:rsid w:val="00826672"/>
    <w:rsid w:val="00832754"/>
    <w:rsid w:val="0083275B"/>
    <w:rsid w:val="0083300A"/>
    <w:rsid w:val="00842376"/>
    <w:rsid w:val="00844DCD"/>
    <w:rsid w:val="00845528"/>
    <w:rsid w:val="008526A5"/>
    <w:rsid w:val="008544D4"/>
    <w:rsid w:val="00865175"/>
    <w:rsid w:val="00866CA7"/>
    <w:rsid w:val="00867FA5"/>
    <w:rsid w:val="008713C2"/>
    <w:rsid w:val="008724DD"/>
    <w:rsid w:val="00877159"/>
    <w:rsid w:val="00883BFB"/>
    <w:rsid w:val="008869A5"/>
    <w:rsid w:val="008922BA"/>
    <w:rsid w:val="008A172C"/>
    <w:rsid w:val="008A5AED"/>
    <w:rsid w:val="008A6C56"/>
    <w:rsid w:val="008B1F5B"/>
    <w:rsid w:val="008B2723"/>
    <w:rsid w:val="008B7EA8"/>
    <w:rsid w:val="008D0DFB"/>
    <w:rsid w:val="008D3C1D"/>
    <w:rsid w:val="008E44B2"/>
    <w:rsid w:val="008E510C"/>
    <w:rsid w:val="008E6052"/>
    <w:rsid w:val="008E73DE"/>
    <w:rsid w:val="008F1F94"/>
    <w:rsid w:val="009039E2"/>
    <w:rsid w:val="00924EF5"/>
    <w:rsid w:val="00936130"/>
    <w:rsid w:val="0094085B"/>
    <w:rsid w:val="00940E84"/>
    <w:rsid w:val="009451C8"/>
    <w:rsid w:val="00945A8A"/>
    <w:rsid w:val="009470E5"/>
    <w:rsid w:val="009527AD"/>
    <w:rsid w:val="00962CAF"/>
    <w:rsid w:val="0096331E"/>
    <w:rsid w:val="009641BA"/>
    <w:rsid w:val="009651FC"/>
    <w:rsid w:val="009677DA"/>
    <w:rsid w:val="00971139"/>
    <w:rsid w:val="009801B7"/>
    <w:rsid w:val="0098287C"/>
    <w:rsid w:val="00984926"/>
    <w:rsid w:val="009852F3"/>
    <w:rsid w:val="009857CD"/>
    <w:rsid w:val="00991632"/>
    <w:rsid w:val="00995974"/>
    <w:rsid w:val="009968E2"/>
    <w:rsid w:val="009A135F"/>
    <w:rsid w:val="009A2151"/>
    <w:rsid w:val="009A78CC"/>
    <w:rsid w:val="009B1A98"/>
    <w:rsid w:val="009B3998"/>
    <w:rsid w:val="009B4141"/>
    <w:rsid w:val="009B726F"/>
    <w:rsid w:val="009C256F"/>
    <w:rsid w:val="009C46F4"/>
    <w:rsid w:val="009D51CE"/>
    <w:rsid w:val="009D5DBF"/>
    <w:rsid w:val="009D5FC7"/>
    <w:rsid w:val="009E315B"/>
    <w:rsid w:val="009E3EAF"/>
    <w:rsid w:val="009E4581"/>
    <w:rsid w:val="009E5335"/>
    <w:rsid w:val="009E54E3"/>
    <w:rsid w:val="009E6F77"/>
    <w:rsid w:val="009F239F"/>
    <w:rsid w:val="009F75FA"/>
    <w:rsid w:val="00A064E8"/>
    <w:rsid w:val="00A07F2E"/>
    <w:rsid w:val="00A101A7"/>
    <w:rsid w:val="00A23EF6"/>
    <w:rsid w:val="00A30428"/>
    <w:rsid w:val="00A318AA"/>
    <w:rsid w:val="00A33B96"/>
    <w:rsid w:val="00A34A79"/>
    <w:rsid w:val="00A402FC"/>
    <w:rsid w:val="00A46F93"/>
    <w:rsid w:val="00A50BFA"/>
    <w:rsid w:val="00A526EB"/>
    <w:rsid w:val="00A53867"/>
    <w:rsid w:val="00A53B3F"/>
    <w:rsid w:val="00A60CB3"/>
    <w:rsid w:val="00A67968"/>
    <w:rsid w:val="00A679FE"/>
    <w:rsid w:val="00A70ED1"/>
    <w:rsid w:val="00A736CB"/>
    <w:rsid w:val="00A769C1"/>
    <w:rsid w:val="00A771A9"/>
    <w:rsid w:val="00A815D8"/>
    <w:rsid w:val="00A8501D"/>
    <w:rsid w:val="00A85BD9"/>
    <w:rsid w:val="00A862CA"/>
    <w:rsid w:val="00A866AB"/>
    <w:rsid w:val="00A86F22"/>
    <w:rsid w:val="00A9013E"/>
    <w:rsid w:val="00A943ED"/>
    <w:rsid w:val="00A95081"/>
    <w:rsid w:val="00AA6B6C"/>
    <w:rsid w:val="00AA7FA9"/>
    <w:rsid w:val="00AB2A8D"/>
    <w:rsid w:val="00AB3A15"/>
    <w:rsid w:val="00AB4B0C"/>
    <w:rsid w:val="00AB4F61"/>
    <w:rsid w:val="00AB63AC"/>
    <w:rsid w:val="00AB70C5"/>
    <w:rsid w:val="00AC25FE"/>
    <w:rsid w:val="00AC4738"/>
    <w:rsid w:val="00AC647D"/>
    <w:rsid w:val="00AD00F9"/>
    <w:rsid w:val="00AD1E5D"/>
    <w:rsid w:val="00AD423E"/>
    <w:rsid w:val="00AD7B6C"/>
    <w:rsid w:val="00AE4310"/>
    <w:rsid w:val="00AE51C1"/>
    <w:rsid w:val="00AF08CF"/>
    <w:rsid w:val="00AF2DE1"/>
    <w:rsid w:val="00AF4716"/>
    <w:rsid w:val="00AF4E4C"/>
    <w:rsid w:val="00AF7762"/>
    <w:rsid w:val="00B13F86"/>
    <w:rsid w:val="00B17CF8"/>
    <w:rsid w:val="00B2009D"/>
    <w:rsid w:val="00B201CC"/>
    <w:rsid w:val="00B21547"/>
    <w:rsid w:val="00B217F0"/>
    <w:rsid w:val="00B22AC4"/>
    <w:rsid w:val="00B22FAF"/>
    <w:rsid w:val="00B23001"/>
    <w:rsid w:val="00B33FBC"/>
    <w:rsid w:val="00B47C42"/>
    <w:rsid w:val="00B53729"/>
    <w:rsid w:val="00B628CF"/>
    <w:rsid w:val="00B65498"/>
    <w:rsid w:val="00B66163"/>
    <w:rsid w:val="00B77F00"/>
    <w:rsid w:val="00B80C81"/>
    <w:rsid w:val="00B832DF"/>
    <w:rsid w:val="00B91DAE"/>
    <w:rsid w:val="00BA19A8"/>
    <w:rsid w:val="00BA1B96"/>
    <w:rsid w:val="00BA4AA5"/>
    <w:rsid w:val="00BA4E22"/>
    <w:rsid w:val="00BB06B2"/>
    <w:rsid w:val="00BB327F"/>
    <w:rsid w:val="00BB59BE"/>
    <w:rsid w:val="00BB6527"/>
    <w:rsid w:val="00BC017B"/>
    <w:rsid w:val="00BC0EFE"/>
    <w:rsid w:val="00BC332B"/>
    <w:rsid w:val="00BD229F"/>
    <w:rsid w:val="00BD67F7"/>
    <w:rsid w:val="00BE5749"/>
    <w:rsid w:val="00BE58B5"/>
    <w:rsid w:val="00BE5DD8"/>
    <w:rsid w:val="00BE6549"/>
    <w:rsid w:val="00BE7B72"/>
    <w:rsid w:val="00BF3A78"/>
    <w:rsid w:val="00BF4C04"/>
    <w:rsid w:val="00BF5635"/>
    <w:rsid w:val="00C01477"/>
    <w:rsid w:val="00C01A73"/>
    <w:rsid w:val="00C214AD"/>
    <w:rsid w:val="00C21662"/>
    <w:rsid w:val="00C23AE8"/>
    <w:rsid w:val="00C23E03"/>
    <w:rsid w:val="00C23E0C"/>
    <w:rsid w:val="00C253A0"/>
    <w:rsid w:val="00C50354"/>
    <w:rsid w:val="00C56540"/>
    <w:rsid w:val="00C6020E"/>
    <w:rsid w:val="00C706C0"/>
    <w:rsid w:val="00C73D05"/>
    <w:rsid w:val="00C77EB4"/>
    <w:rsid w:val="00C800EA"/>
    <w:rsid w:val="00C919E0"/>
    <w:rsid w:val="00C9313A"/>
    <w:rsid w:val="00C95D4B"/>
    <w:rsid w:val="00C96164"/>
    <w:rsid w:val="00CA05CD"/>
    <w:rsid w:val="00CA283D"/>
    <w:rsid w:val="00CA61D0"/>
    <w:rsid w:val="00CB483D"/>
    <w:rsid w:val="00CB7279"/>
    <w:rsid w:val="00CC055D"/>
    <w:rsid w:val="00CC434D"/>
    <w:rsid w:val="00CC51BD"/>
    <w:rsid w:val="00CD2393"/>
    <w:rsid w:val="00CD4FB0"/>
    <w:rsid w:val="00CD76F3"/>
    <w:rsid w:val="00CE0EE3"/>
    <w:rsid w:val="00CF0250"/>
    <w:rsid w:val="00CF044E"/>
    <w:rsid w:val="00CF19BE"/>
    <w:rsid w:val="00CF44B1"/>
    <w:rsid w:val="00CF5658"/>
    <w:rsid w:val="00D0074D"/>
    <w:rsid w:val="00D01F4C"/>
    <w:rsid w:val="00D06129"/>
    <w:rsid w:val="00D07F93"/>
    <w:rsid w:val="00D10416"/>
    <w:rsid w:val="00D1117F"/>
    <w:rsid w:val="00D14836"/>
    <w:rsid w:val="00D15777"/>
    <w:rsid w:val="00D17EB9"/>
    <w:rsid w:val="00D201A8"/>
    <w:rsid w:val="00D20FC3"/>
    <w:rsid w:val="00D2789F"/>
    <w:rsid w:val="00D33C60"/>
    <w:rsid w:val="00D353CE"/>
    <w:rsid w:val="00D4486F"/>
    <w:rsid w:val="00D470E6"/>
    <w:rsid w:val="00D52CC8"/>
    <w:rsid w:val="00D5321E"/>
    <w:rsid w:val="00D54301"/>
    <w:rsid w:val="00D60841"/>
    <w:rsid w:val="00D60CD0"/>
    <w:rsid w:val="00D6219B"/>
    <w:rsid w:val="00D62C04"/>
    <w:rsid w:val="00D64CBD"/>
    <w:rsid w:val="00D6742C"/>
    <w:rsid w:val="00D67F71"/>
    <w:rsid w:val="00D704E6"/>
    <w:rsid w:val="00D743B3"/>
    <w:rsid w:val="00D7561C"/>
    <w:rsid w:val="00D81428"/>
    <w:rsid w:val="00D90F1B"/>
    <w:rsid w:val="00D910AE"/>
    <w:rsid w:val="00DA29F6"/>
    <w:rsid w:val="00DC3645"/>
    <w:rsid w:val="00DC4A67"/>
    <w:rsid w:val="00DC7086"/>
    <w:rsid w:val="00DC72C1"/>
    <w:rsid w:val="00DC7A2D"/>
    <w:rsid w:val="00DC7B2F"/>
    <w:rsid w:val="00DD005F"/>
    <w:rsid w:val="00DD08D3"/>
    <w:rsid w:val="00DE323C"/>
    <w:rsid w:val="00DF056B"/>
    <w:rsid w:val="00DF1F31"/>
    <w:rsid w:val="00DF4ECA"/>
    <w:rsid w:val="00E000D9"/>
    <w:rsid w:val="00E00AC1"/>
    <w:rsid w:val="00E02761"/>
    <w:rsid w:val="00E02EF6"/>
    <w:rsid w:val="00E0306A"/>
    <w:rsid w:val="00E1134E"/>
    <w:rsid w:val="00E1247F"/>
    <w:rsid w:val="00E1751A"/>
    <w:rsid w:val="00E2307C"/>
    <w:rsid w:val="00E23850"/>
    <w:rsid w:val="00E255DC"/>
    <w:rsid w:val="00E2692E"/>
    <w:rsid w:val="00E26CFD"/>
    <w:rsid w:val="00E276EC"/>
    <w:rsid w:val="00E30AA2"/>
    <w:rsid w:val="00E332D8"/>
    <w:rsid w:val="00E3478E"/>
    <w:rsid w:val="00E41480"/>
    <w:rsid w:val="00E421A4"/>
    <w:rsid w:val="00E42E6C"/>
    <w:rsid w:val="00E525D1"/>
    <w:rsid w:val="00E614EC"/>
    <w:rsid w:val="00E638EE"/>
    <w:rsid w:val="00E7131F"/>
    <w:rsid w:val="00E71DE8"/>
    <w:rsid w:val="00E76A35"/>
    <w:rsid w:val="00E82988"/>
    <w:rsid w:val="00E837CA"/>
    <w:rsid w:val="00E86535"/>
    <w:rsid w:val="00E924EC"/>
    <w:rsid w:val="00E9529E"/>
    <w:rsid w:val="00E963DF"/>
    <w:rsid w:val="00EA2225"/>
    <w:rsid w:val="00EA3A0F"/>
    <w:rsid w:val="00EA3EB7"/>
    <w:rsid w:val="00EB203C"/>
    <w:rsid w:val="00EB39D9"/>
    <w:rsid w:val="00EB6D09"/>
    <w:rsid w:val="00EC5E39"/>
    <w:rsid w:val="00EC7071"/>
    <w:rsid w:val="00EC7C72"/>
    <w:rsid w:val="00ED2ED7"/>
    <w:rsid w:val="00ED35C5"/>
    <w:rsid w:val="00ED3D75"/>
    <w:rsid w:val="00ED4207"/>
    <w:rsid w:val="00ED5DEB"/>
    <w:rsid w:val="00EE25D2"/>
    <w:rsid w:val="00EE279F"/>
    <w:rsid w:val="00EE57EE"/>
    <w:rsid w:val="00EE7BF8"/>
    <w:rsid w:val="00EE7E7A"/>
    <w:rsid w:val="00F03468"/>
    <w:rsid w:val="00F05178"/>
    <w:rsid w:val="00F05C73"/>
    <w:rsid w:val="00F05EE0"/>
    <w:rsid w:val="00F0621E"/>
    <w:rsid w:val="00F101C6"/>
    <w:rsid w:val="00F12C79"/>
    <w:rsid w:val="00F16B4F"/>
    <w:rsid w:val="00F375D5"/>
    <w:rsid w:val="00F40C65"/>
    <w:rsid w:val="00F4261D"/>
    <w:rsid w:val="00F436B4"/>
    <w:rsid w:val="00F46A43"/>
    <w:rsid w:val="00F47983"/>
    <w:rsid w:val="00F54D8B"/>
    <w:rsid w:val="00F5747E"/>
    <w:rsid w:val="00F62CF5"/>
    <w:rsid w:val="00F6782B"/>
    <w:rsid w:val="00F70F95"/>
    <w:rsid w:val="00F71E79"/>
    <w:rsid w:val="00F7607C"/>
    <w:rsid w:val="00F76A93"/>
    <w:rsid w:val="00F7741A"/>
    <w:rsid w:val="00F80FBA"/>
    <w:rsid w:val="00F84475"/>
    <w:rsid w:val="00F97895"/>
    <w:rsid w:val="00FA475B"/>
    <w:rsid w:val="00FA7520"/>
    <w:rsid w:val="00FB422C"/>
    <w:rsid w:val="00FC4FA9"/>
    <w:rsid w:val="00FD1E0E"/>
    <w:rsid w:val="00FD2007"/>
    <w:rsid w:val="00FD2B2A"/>
    <w:rsid w:val="00FD6630"/>
    <w:rsid w:val="00FD6F0C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character" w:styleId="af2">
    <w:name w:val="Intense Emphasis"/>
    <w:basedOn w:val="a0"/>
    <w:uiPriority w:val="21"/>
    <w:qFormat/>
    <w:rsid w:val="00D20FC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character" w:styleId="af2">
    <w:name w:val="Intense Emphasis"/>
    <w:basedOn w:val="a0"/>
    <w:uiPriority w:val="21"/>
    <w:qFormat/>
    <w:rsid w:val="00D20FC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68D8E-809B-4EB9-9BC5-DBA562D0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14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38754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admin</cp:lastModifiedBy>
  <cp:revision>44</cp:revision>
  <cp:lastPrinted>2019-05-29T13:00:00Z</cp:lastPrinted>
  <dcterms:created xsi:type="dcterms:W3CDTF">2019-02-24T12:20:00Z</dcterms:created>
  <dcterms:modified xsi:type="dcterms:W3CDTF">2020-02-24T09:38:00Z</dcterms:modified>
</cp:coreProperties>
</file>